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241FB" w14:textId="73B1C835" w:rsidR="00AC18F5" w:rsidRDefault="00AC18F5" w:rsidP="00AC18F5">
      <w:pPr>
        <w:rPr>
          <w:rFonts w:ascii="Muli" w:eastAsia="Times New Roman" w:hAnsi="Muli" w:cs="Times New Roman"/>
          <w:b/>
          <w:bCs/>
          <w:color w:val="666666"/>
          <w:u w:val="single"/>
          <w:shd w:val="clear" w:color="auto" w:fill="FFFFFF"/>
        </w:rPr>
      </w:pPr>
      <w:r w:rsidRPr="00AC18F5">
        <w:rPr>
          <w:rFonts w:ascii="Muli" w:eastAsia="Times New Roman" w:hAnsi="Muli" w:cs="Times New Roman"/>
          <w:b/>
          <w:bCs/>
          <w:color w:val="666666"/>
          <w:u w:val="single"/>
          <w:shd w:val="clear" w:color="auto" w:fill="FFFFFF"/>
        </w:rPr>
        <w:t>Company of Prophets</w:t>
      </w:r>
    </w:p>
    <w:p w14:paraId="065AA034" w14:textId="77777777" w:rsidR="00AC18F5" w:rsidRPr="00AC18F5" w:rsidRDefault="00AC18F5" w:rsidP="00AC18F5">
      <w:pPr>
        <w:rPr>
          <w:rFonts w:ascii="Muli" w:eastAsia="Times New Roman" w:hAnsi="Muli" w:cs="Times New Roman"/>
          <w:b/>
          <w:bCs/>
          <w:color w:val="666666"/>
          <w:u w:val="single"/>
          <w:shd w:val="clear" w:color="auto" w:fill="FFFFFF"/>
        </w:rPr>
      </w:pPr>
    </w:p>
    <w:p w14:paraId="0B620F91" w14:textId="508292B0" w:rsidR="00AC18F5" w:rsidRPr="00AC18F5" w:rsidRDefault="00AC18F5" w:rsidP="00AC18F5">
      <w:pPr>
        <w:rPr>
          <w:rFonts w:ascii="Times New Roman" w:eastAsia="Times New Roman" w:hAnsi="Times New Roman" w:cs="Times New Roman"/>
        </w:rPr>
      </w:pPr>
      <w:r w:rsidRPr="00AC18F5">
        <w:rPr>
          <w:rFonts w:ascii="Muli" w:eastAsia="Times New Roman" w:hAnsi="Muli" w:cs="Times New Roman"/>
          <w:color w:val="666666"/>
          <w:shd w:val="clear" w:color="auto" w:fill="FFFFFF"/>
        </w:rPr>
        <w:t>We all have a part in the Body of Christ, with every single person being important and vital. In these times we all have a part in what God is doing and what He is wanting us to do.  But to get the full picture and set of instructions, we need to be with and accountable to a company of Prophets.  </w:t>
      </w:r>
      <w:r w:rsidRPr="00AC18F5">
        <w:rPr>
          <w:rFonts w:ascii="Muli" w:eastAsia="Times New Roman" w:hAnsi="Muli" w:cs="Times New Roman"/>
          <w:b/>
          <w:bCs/>
          <w:color w:val="666666"/>
        </w:rPr>
        <w:t>A prophet is a believer in the Lord Jesus Christ who hears from God and shares what He says with others.</w:t>
      </w:r>
      <w:r w:rsidRPr="00AC18F5">
        <w:rPr>
          <w:rFonts w:ascii="Muli" w:eastAsia="Times New Roman" w:hAnsi="Muli" w:cs="Times New Roman"/>
          <w:color w:val="666666"/>
        </w:rPr>
        <w:br/>
      </w:r>
      <w:r w:rsidRPr="00AC18F5">
        <w:rPr>
          <w:rFonts w:ascii="Muli" w:eastAsia="Times New Roman" w:hAnsi="Muli" w:cs="Times New Roman"/>
          <w:color w:val="666666"/>
        </w:rPr>
        <w:br/>
      </w:r>
      <w:r w:rsidRPr="00AC18F5">
        <w:rPr>
          <w:rFonts w:ascii="Muli" w:eastAsia="Times New Roman" w:hAnsi="Muli" w:cs="Times New Roman"/>
          <w:color w:val="666666"/>
          <w:shd w:val="clear" w:color="auto" w:fill="FFFFFF"/>
        </w:rPr>
        <w:t>Each prophet will hear differently from God and have different assignments and gifts. When we share these parts with each other, a beautifully full and clear picture of God’s hearts and plans are revealed.   Here are a few of the prophetic ways this vineyard is operating in:</w:t>
      </w:r>
    </w:p>
    <w:p w14:paraId="4BFBE605" w14:textId="77777777" w:rsidR="00AC18F5" w:rsidRPr="00AC18F5" w:rsidRDefault="00AC18F5" w:rsidP="00AC18F5">
      <w:pPr>
        <w:numPr>
          <w:ilvl w:val="0"/>
          <w:numId w:val="1"/>
        </w:numPr>
        <w:spacing w:before="100" w:beforeAutospacing="1" w:after="150"/>
        <w:contextualSpacing/>
        <w:jc w:val="both"/>
        <w:rPr>
          <w:rFonts w:ascii="Muli" w:eastAsia="Times New Roman" w:hAnsi="Muli" w:cs="Times New Roman"/>
          <w:color w:val="666666"/>
        </w:rPr>
      </w:pPr>
      <w:r w:rsidRPr="00AC18F5">
        <w:rPr>
          <w:rFonts w:ascii="Muli" w:eastAsia="Times New Roman" w:hAnsi="Muli" w:cs="Times New Roman"/>
          <w:color w:val="666666"/>
        </w:rPr>
        <w:t>Speaking, recording, and writing down what God is speaking</w:t>
      </w:r>
    </w:p>
    <w:p w14:paraId="19B43E70" w14:textId="77777777" w:rsidR="00AC18F5" w:rsidRPr="00AC18F5" w:rsidRDefault="00AC18F5" w:rsidP="00AC18F5">
      <w:pPr>
        <w:numPr>
          <w:ilvl w:val="0"/>
          <w:numId w:val="1"/>
        </w:numPr>
        <w:spacing w:before="100" w:beforeAutospacing="1" w:after="150"/>
        <w:contextualSpacing/>
        <w:jc w:val="both"/>
        <w:rPr>
          <w:rFonts w:ascii="Muli" w:eastAsia="Times New Roman" w:hAnsi="Muli" w:cs="Times New Roman"/>
          <w:color w:val="666666"/>
        </w:rPr>
      </w:pPr>
      <w:r w:rsidRPr="00AC18F5">
        <w:rPr>
          <w:rFonts w:ascii="Muli" w:eastAsia="Times New Roman" w:hAnsi="Muli" w:cs="Times New Roman"/>
          <w:color w:val="666666"/>
        </w:rPr>
        <w:t>Dreams, Visions, &amp; Interpretations</w:t>
      </w:r>
    </w:p>
    <w:p w14:paraId="32CC0264" w14:textId="77777777" w:rsidR="00AC18F5" w:rsidRPr="00AC18F5" w:rsidRDefault="00AC18F5" w:rsidP="00AC18F5">
      <w:pPr>
        <w:numPr>
          <w:ilvl w:val="0"/>
          <w:numId w:val="1"/>
        </w:numPr>
        <w:spacing w:before="100" w:beforeAutospacing="1" w:after="150"/>
        <w:contextualSpacing/>
        <w:jc w:val="both"/>
        <w:rPr>
          <w:rFonts w:ascii="Muli" w:eastAsia="Times New Roman" w:hAnsi="Muli" w:cs="Times New Roman"/>
          <w:color w:val="666666"/>
        </w:rPr>
      </w:pPr>
      <w:r w:rsidRPr="00AC18F5">
        <w:rPr>
          <w:rFonts w:ascii="Muli" w:eastAsia="Times New Roman" w:hAnsi="Muli" w:cs="Times New Roman"/>
          <w:color w:val="666666"/>
        </w:rPr>
        <w:t>Revealed Prophetic Psalms &amp; Hymns</w:t>
      </w:r>
    </w:p>
    <w:p w14:paraId="5784768A" w14:textId="77777777" w:rsidR="00AC18F5" w:rsidRPr="00AC18F5" w:rsidRDefault="00AC18F5" w:rsidP="00AC18F5">
      <w:pPr>
        <w:numPr>
          <w:ilvl w:val="0"/>
          <w:numId w:val="1"/>
        </w:numPr>
        <w:spacing w:before="100" w:beforeAutospacing="1" w:after="150"/>
        <w:contextualSpacing/>
        <w:jc w:val="both"/>
        <w:rPr>
          <w:rFonts w:ascii="Muli" w:eastAsia="Times New Roman" w:hAnsi="Muli" w:cs="Times New Roman"/>
          <w:color w:val="666666"/>
        </w:rPr>
      </w:pPr>
      <w:r w:rsidRPr="00AC18F5">
        <w:rPr>
          <w:rFonts w:ascii="Muli" w:eastAsia="Times New Roman" w:hAnsi="Muli" w:cs="Times New Roman"/>
          <w:color w:val="666666"/>
        </w:rPr>
        <w:t>Intimate garden Prayers in the Secret Place</w:t>
      </w:r>
    </w:p>
    <w:p w14:paraId="0FC47F87" w14:textId="77777777" w:rsidR="00AC18F5" w:rsidRPr="00AC18F5" w:rsidRDefault="00AC18F5" w:rsidP="00AC18F5">
      <w:pPr>
        <w:numPr>
          <w:ilvl w:val="0"/>
          <w:numId w:val="1"/>
        </w:numPr>
        <w:spacing w:before="100" w:beforeAutospacing="1" w:after="150"/>
        <w:contextualSpacing/>
        <w:jc w:val="both"/>
        <w:rPr>
          <w:rFonts w:ascii="Muli" w:eastAsia="Times New Roman" w:hAnsi="Muli" w:cs="Times New Roman"/>
          <w:color w:val="666666"/>
        </w:rPr>
      </w:pPr>
      <w:r w:rsidRPr="00AC18F5">
        <w:rPr>
          <w:rFonts w:ascii="Muli" w:eastAsia="Times New Roman" w:hAnsi="Muli" w:cs="Times New Roman"/>
          <w:color w:val="666666"/>
        </w:rPr>
        <w:t>Intercession at the Gates of our cities</w:t>
      </w:r>
    </w:p>
    <w:p w14:paraId="005D0708" w14:textId="77777777" w:rsidR="00AC18F5" w:rsidRPr="00AC18F5" w:rsidRDefault="00AC18F5" w:rsidP="00AC18F5">
      <w:pPr>
        <w:numPr>
          <w:ilvl w:val="0"/>
          <w:numId w:val="1"/>
        </w:numPr>
        <w:spacing w:before="100" w:beforeAutospacing="1" w:after="150"/>
        <w:contextualSpacing/>
        <w:jc w:val="both"/>
        <w:rPr>
          <w:rFonts w:ascii="Muli" w:eastAsia="Times New Roman" w:hAnsi="Muli" w:cs="Times New Roman"/>
          <w:color w:val="666666"/>
        </w:rPr>
      </w:pPr>
      <w:r w:rsidRPr="00AC18F5">
        <w:rPr>
          <w:rFonts w:ascii="Muli" w:eastAsia="Times New Roman" w:hAnsi="Muli" w:cs="Times New Roman"/>
          <w:color w:val="666666"/>
        </w:rPr>
        <w:t>Teaching and Preaching the Word of God</w:t>
      </w:r>
    </w:p>
    <w:p w14:paraId="0BE37F19" w14:textId="77777777" w:rsidR="00AC18F5" w:rsidRPr="00AC18F5" w:rsidRDefault="00AC18F5" w:rsidP="00AC18F5">
      <w:pPr>
        <w:numPr>
          <w:ilvl w:val="0"/>
          <w:numId w:val="1"/>
        </w:numPr>
        <w:spacing w:before="100" w:beforeAutospacing="1" w:after="150"/>
        <w:contextualSpacing/>
        <w:jc w:val="both"/>
        <w:rPr>
          <w:rFonts w:ascii="Muli" w:eastAsia="Times New Roman" w:hAnsi="Muli" w:cs="Times New Roman"/>
          <w:color w:val="666666"/>
        </w:rPr>
      </w:pPr>
      <w:r w:rsidRPr="00AC18F5">
        <w:rPr>
          <w:rFonts w:ascii="Muli" w:eastAsia="Times New Roman" w:hAnsi="Muli" w:cs="Times New Roman"/>
          <w:color w:val="666666"/>
        </w:rPr>
        <w:t>Prophetic Worship</w:t>
      </w:r>
    </w:p>
    <w:p w14:paraId="318F969C" w14:textId="77777777" w:rsidR="00AC18F5" w:rsidRPr="00AC18F5" w:rsidRDefault="00AC18F5" w:rsidP="00AC18F5">
      <w:pPr>
        <w:numPr>
          <w:ilvl w:val="0"/>
          <w:numId w:val="1"/>
        </w:numPr>
        <w:spacing w:before="100" w:beforeAutospacing="1" w:after="150"/>
        <w:contextualSpacing/>
        <w:jc w:val="both"/>
        <w:rPr>
          <w:rFonts w:ascii="Muli" w:eastAsia="Times New Roman" w:hAnsi="Muli" w:cs="Times New Roman"/>
          <w:color w:val="666666"/>
        </w:rPr>
      </w:pPr>
      <w:r w:rsidRPr="00AC18F5">
        <w:rPr>
          <w:rFonts w:ascii="Muli" w:eastAsia="Times New Roman" w:hAnsi="Muli" w:cs="Times New Roman"/>
          <w:color w:val="666666"/>
        </w:rPr>
        <w:t>Prophetic vision for Israel</w:t>
      </w:r>
    </w:p>
    <w:p w14:paraId="6C91AD2F" w14:textId="77777777" w:rsidR="00AC18F5" w:rsidRPr="00AC18F5" w:rsidRDefault="00AC18F5" w:rsidP="00AC18F5">
      <w:pPr>
        <w:numPr>
          <w:ilvl w:val="0"/>
          <w:numId w:val="1"/>
        </w:numPr>
        <w:spacing w:before="100" w:beforeAutospacing="1" w:after="150"/>
        <w:contextualSpacing/>
        <w:jc w:val="both"/>
        <w:rPr>
          <w:rFonts w:ascii="Muli" w:eastAsia="Times New Roman" w:hAnsi="Muli" w:cs="Times New Roman"/>
          <w:color w:val="666666"/>
        </w:rPr>
      </w:pPr>
      <w:r w:rsidRPr="00AC18F5">
        <w:rPr>
          <w:rFonts w:ascii="Muli" w:eastAsia="Times New Roman" w:hAnsi="Muli" w:cs="Times New Roman"/>
          <w:color w:val="666666"/>
        </w:rPr>
        <w:t>Prophetic vision for America</w:t>
      </w:r>
    </w:p>
    <w:p w14:paraId="2BADE2D1" w14:textId="77777777" w:rsidR="00AC18F5" w:rsidRPr="00AC18F5" w:rsidRDefault="00AC18F5" w:rsidP="00AC18F5">
      <w:pPr>
        <w:numPr>
          <w:ilvl w:val="0"/>
          <w:numId w:val="1"/>
        </w:numPr>
        <w:spacing w:before="100" w:beforeAutospacing="1" w:after="150"/>
        <w:contextualSpacing/>
        <w:jc w:val="both"/>
        <w:rPr>
          <w:rFonts w:ascii="Muli" w:eastAsia="Times New Roman" w:hAnsi="Muli" w:cs="Times New Roman"/>
          <w:color w:val="666666"/>
        </w:rPr>
      </w:pPr>
      <w:r w:rsidRPr="00AC18F5">
        <w:rPr>
          <w:rFonts w:ascii="Muli" w:eastAsia="Times New Roman" w:hAnsi="Muli" w:cs="Times New Roman"/>
          <w:color w:val="666666"/>
        </w:rPr>
        <w:t>Prophetic Artwork</w:t>
      </w:r>
    </w:p>
    <w:p w14:paraId="5BB96DAF" w14:textId="77777777" w:rsidR="00AC18F5" w:rsidRDefault="00AC18F5" w:rsidP="00AC18F5">
      <w:pPr>
        <w:rPr>
          <w:rFonts w:ascii="Muli" w:eastAsia="Times New Roman" w:hAnsi="Muli" w:cs="Times New Roman"/>
          <w:color w:val="666666"/>
          <w:shd w:val="clear" w:color="auto" w:fill="FFFFFF"/>
        </w:rPr>
      </w:pPr>
      <w:r w:rsidRPr="00AC18F5">
        <w:rPr>
          <w:rFonts w:ascii="Muli" w:eastAsia="Times New Roman" w:hAnsi="Muli" w:cs="Times New Roman"/>
          <w:color w:val="666666"/>
        </w:rPr>
        <w:br/>
      </w:r>
      <w:r w:rsidRPr="00AC18F5">
        <w:rPr>
          <w:rFonts w:ascii="Muli" w:eastAsia="Times New Roman" w:hAnsi="Muli" w:cs="Times New Roman"/>
          <w:color w:val="666666"/>
          <w:shd w:val="clear" w:color="auto" w:fill="FFFFFF"/>
        </w:rPr>
        <w:t>Yesterday the Lord spoke that </w:t>
      </w:r>
      <w:r w:rsidRPr="00AC18F5">
        <w:rPr>
          <w:rFonts w:ascii="Muli" w:eastAsia="Times New Roman" w:hAnsi="Muli" w:cs="Times New Roman"/>
          <w:b/>
          <w:bCs/>
          <w:color w:val="666666"/>
        </w:rPr>
        <w:t>the waves that have been coming against us so strongly are very calm right now.  </w:t>
      </w:r>
      <w:r w:rsidRPr="00AC18F5">
        <w:rPr>
          <w:rFonts w:ascii="Muli" w:eastAsia="Times New Roman" w:hAnsi="Muli" w:cs="Times New Roman"/>
          <w:color w:val="666666"/>
          <w:shd w:val="clear" w:color="auto" w:fill="FFFFFF"/>
        </w:rPr>
        <w:t>He spoke a few days ago that there is a lull in the waves.  Below is a small excerpt from The </w:t>
      </w:r>
      <w:r w:rsidRPr="00AC18F5">
        <w:rPr>
          <w:rFonts w:ascii="Muli" w:eastAsia="Times New Roman" w:hAnsi="Muli" w:cs="Times New Roman"/>
          <w:b/>
          <w:bCs/>
          <w:i/>
          <w:iCs/>
          <w:color w:val="666666"/>
        </w:rPr>
        <w:t>Waves are Calm</w:t>
      </w:r>
      <w:r w:rsidRPr="00AC18F5">
        <w:rPr>
          <w:rFonts w:ascii="Muli" w:eastAsia="Times New Roman" w:hAnsi="Muli" w:cs="Times New Roman"/>
          <w:color w:val="666666"/>
          <w:shd w:val="clear" w:color="auto" w:fill="FFFFFF"/>
        </w:rPr>
        <w:t>.</w:t>
      </w:r>
      <w:r w:rsidRPr="00AC18F5">
        <w:rPr>
          <w:rFonts w:ascii="Muli" w:eastAsia="Times New Roman" w:hAnsi="Muli" w:cs="Times New Roman"/>
          <w:color w:val="666666"/>
        </w:rPr>
        <w:br/>
      </w:r>
      <w:r w:rsidRPr="00AC18F5">
        <w:rPr>
          <w:rFonts w:ascii="Muli" w:eastAsia="Times New Roman" w:hAnsi="Muli" w:cs="Times New Roman"/>
          <w:i/>
          <w:iCs/>
          <w:color w:val="666666"/>
        </w:rPr>
        <w:t>The waves are calm, the waves are calm, you see</w:t>
      </w:r>
      <w:r w:rsidRPr="00AC18F5">
        <w:rPr>
          <w:rFonts w:ascii="Muli" w:eastAsia="Times New Roman" w:hAnsi="Muli" w:cs="Times New Roman"/>
          <w:color w:val="666666"/>
        </w:rPr>
        <w:br/>
      </w:r>
      <w:r w:rsidRPr="00AC18F5">
        <w:rPr>
          <w:rFonts w:ascii="Muli" w:eastAsia="Times New Roman" w:hAnsi="Muli" w:cs="Times New Roman"/>
          <w:i/>
          <w:iCs/>
          <w:color w:val="666666"/>
        </w:rPr>
        <w:t>The waves will not overtake thee</w:t>
      </w:r>
      <w:r w:rsidRPr="00AC18F5">
        <w:rPr>
          <w:rFonts w:ascii="Muli" w:eastAsia="Times New Roman" w:hAnsi="Muli" w:cs="Times New Roman"/>
          <w:color w:val="666666"/>
        </w:rPr>
        <w:br/>
      </w:r>
      <w:r w:rsidRPr="00AC18F5">
        <w:rPr>
          <w:rFonts w:ascii="Muli" w:eastAsia="Times New Roman" w:hAnsi="Muli" w:cs="Times New Roman"/>
          <w:i/>
          <w:iCs/>
          <w:color w:val="666666"/>
        </w:rPr>
        <w:t>Ride on the waves and do not see</w:t>
      </w:r>
      <w:r w:rsidRPr="00AC18F5">
        <w:rPr>
          <w:rFonts w:ascii="Muli" w:eastAsia="Times New Roman" w:hAnsi="Muli" w:cs="Times New Roman"/>
          <w:color w:val="666666"/>
        </w:rPr>
        <w:br/>
      </w:r>
      <w:r w:rsidRPr="00AC18F5">
        <w:rPr>
          <w:rFonts w:ascii="Muli" w:eastAsia="Times New Roman" w:hAnsi="Muli" w:cs="Times New Roman"/>
          <w:i/>
          <w:iCs/>
          <w:color w:val="666666"/>
        </w:rPr>
        <w:t>Do not look to where it will take thee</w:t>
      </w:r>
      <w:r w:rsidRPr="00AC18F5">
        <w:rPr>
          <w:rFonts w:ascii="Muli" w:eastAsia="Times New Roman" w:hAnsi="Muli" w:cs="Times New Roman"/>
          <w:color w:val="666666"/>
        </w:rPr>
        <w:br/>
      </w:r>
      <w:r w:rsidRPr="00AC18F5">
        <w:rPr>
          <w:rFonts w:ascii="Muli" w:eastAsia="Times New Roman" w:hAnsi="Muli" w:cs="Times New Roman"/>
          <w:i/>
          <w:iCs/>
          <w:color w:val="666666"/>
        </w:rPr>
        <w:t>Just ride peacefully, peacefully I say this day</w:t>
      </w:r>
      <w:r w:rsidRPr="00AC18F5">
        <w:rPr>
          <w:rFonts w:ascii="Muli" w:eastAsia="Times New Roman" w:hAnsi="Muli" w:cs="Times New Roman"/>
          <w:color w:val="666666"/>
        </w:rPr>
        <w:br/>
      </w:r>
      <w:r w:rsidRPr="00AC18F5">
        <w:rPr>
          <w:rFonts w:ascii="Muli" w:eastAsia="Times New Roman" w:hAnsi="Muli" w:cs="Times New Roman"/>
          <w:i/>
          <w:iCs/>
          <w:color w:val="666666"/>
        </w:rPr>
        <w:t>Ride on the waves in every way</w:t>
      </w:r>
      <w:r w:rsidRPr="00AC18F5">
        <w:rPr>
          <w:rFonts w:ascii="Muli" w:eastAsia="Times New Roman" w:hAnsi="Muli" w:cs="Times New Roman"/>
          <w:color w:val="666666"/>
        </w:rPr>
        <w:br/>
      </w:r>
      <w:r w:rsidRPr="00AC18F5">
        <w:rPr>
          <w:rFonts w:ascii="Muli" w:eastAsia="Times New Roman" w:hAnsi="Muli" w:cs="Times New Roman"/>
          <w:i/>
          <w:iCs/>
          <w:color w:val="666666"/>
        </w:rPr>
        <w:t>The calmness is inside of Me</w:t>
      </w:r>
      <w:r w:rsidRPr="00AC18F5">
        <w:rPr>
          <w:rFonts w:ascii="Muli" w:eastAsia="Times New Roman" w:hAnsi="Muli" w:cs="Times New Roman"/>
          <w:color w:val="666666"/>
        </w:rPr>
        <w:br/>
      </w:r>
      <w:r w:rsidRPr="00AC18F5">
        <w:rPr>
          <w:rFonts w:ascii="Muli" w:eastAsia="Times New Roman" w:hAnsi="Muli" w:cs="Times New Roman"/>
          <w:i/>
          <w:iCs/>
          <w:color w:val="666666"/>
        </w:rPr>
        <w:t>I will carry you places deep, deep inside of Me this very day</w:t>
      </w:r>
      <w:r w:rsidRPr="00AC18F5">
        <w:rPr>
          <w:rFonts w:ascii="Muli" w:eastAsia="Times New Roman" w:hAnsi="Muli" w:cs="Times New Roman"/>
          <w:color w:val="666666"/>
        </w:rPr>
        <w:br/>
      </w:r>
      <w:r w:rsidRPr="00AC18F5">
        <w:rPr>
          <w:rFonts w:ascii="Muli" w:eastAsia="Times New Roman" w:hAnsi="Muli" w:cs="Times New Roman"/>
          <w:i/>
          <w:iCs/>
          <w:color w:val="666666"/>
        </w:rPr>
        <w:t>Do not ask any questions, you see</w:t>
      </w:r>
      <w:r w:rsidRPr="00AC18F5">
        <w:rPr>
          <w:rFonts w:ascii="Muli" w:eastAsia="Times New Roman" w:hAnsi="Muli" w:cs="Times New Roman"/>
          <w:color w:val="666666"/>
        </w:rPr>
        <w:br/>
      </w:r>
      <w:r w:rsidRPr="00AC18F5">
        <w:rPr>
          <w:rFonts w:ascii="Muli" w:eastAsia="Times New Roman" w:hAnsi="Muli" w:cs="Times New Roman"/>
          <w:i/>
          <w:iCs/>
          <w:color w:val="666666"/>
        </w:rPr>
        <w:t>Lay back and trust and rest in Me</w:t>
      </w:r>
      <w:r w:rsidRPr="00AC18F5">
        <w:rPr>
          <w:rFonts w:ascii="Muli" w:eastAsia="Times New Roman" w:hAnsi="Muli" w:cs="Times New Roman"/>
          <w:color w:val="666666"/>
        </w:rPr>
        <w:br/>
      </w:r>
      <w:r w:rsidRPr="00AC18F5">
        <w:rPr>
          <w:rFonts w:ascii="Muli" w:eastAsia="Times New Roman" w:hAnsi="Muli" w:cs="Times New Roman"/>
          <w:i/>
          <w:iCs/>
          <w:color w:val="666666"/>
        </w:rPr>
        <w:t>Either you will trust Me, or go your own way</w:t>
      </w:r>
      <w:r w:rsidRPr="00AC18F5">
        <w:rPr>
          <w:rFonts w:ascii="Muli" w:eastAsia="Times New Roman" w:hAnsi="Muli" w:cs="Times New Roman"/>
          <w:color w:val="666666"/>
        </w:rPr>
        <w:br/>
      </w:r>
      <w:r w:rsidRPr="00AC18F5">
        <w:rPr>
          <w:rFonts w:ascii="Muli" w:eastAsia="Times New Roman" w:hAnsi="Muli" w:cs="Times New Roman"/>
          <w:color w:val="666666"/>
          <w:shd w:val="clear" w:color="auto" w:fill="FFFFFF"/>
        </w:rPr>
        <w:t> </w:t>
      </w:r>
      <w:r w:rsidRPr="00AC18F5">
        <w:rPr>
          <w:rFonts w:ascii="Muli" w:eastAsia="Times New Roman" w:hAnsi="Muli" w:cs="Times New Roman"/>
          <w:color w:val="666666"/>
        </w:rPr>
        <w:br/>
      </w:r>
      <w:r w:rsidRPr="00AC18F5">
        <w:rPr>
          <w:rFonts w:ascii="Muli" w:eastAsia="Times New Roman" w:hAnsi="Muli" w:cs="Times New Roman"/>
          <w:color w:val="666666"/>
          <w:shd w:val="clear" w:color="auto" w:fill="FFFFFF"/>
        </w:rPr>
        <w:t>We must use this time of the </w:t>
      </w:r>
      <w:r w:rsidRPr="00AC18F5">
        <w:rPr>
          <w:rFonts w:ascii="Muli" w:eastAsia="Times New Roman" w:hAnsi="Muli" w:cs="Times New Roman"/>
          <w:b/>
          <w:bCs/>
          <w:color w:val="666666"/>
        </w:rPr>
        <w:t>Lull and Calm in the Waves</w:t>
      </w:r>
      <w:r w:rsidRPr="00AC18F5">
        <w:rPr>
          <w:rFonts w:ascii="Muli" w:eastAsia="Times New Roman" w:hAnsi="Muli" w:cs="Times New Roman"/>
          <w:color w:val="666666"/>
          <w:shd w:val="clear" w:color="auto" w:fill="FFFFFF"/>
        </w:rPr>
        <w:t> to clearly hear the words the Lord is longing to give to His people through His Word and through His prophets. He has instructions and encouragements to strengthen us for the next round of waves that will be much stronger. Because the Lord is speaking so much to us at this time, </w:t>
      </w:r>
      <w:r w:rsidRPr="00AC18F5">
        <w:rPr>
          <w:rFonts w:ascii="Muli" w:eastAsia="Times New Roman" w:hAnsi="Muli" w:cs="Times New Roman"/>
          <w:b/>
          <w:bCs/>
          <w:color w:val="666666"/>
          <w:u w:val="single"/>
        </w:rPr>
        <w:t>we are changing the format of this blog starting tomorrow.</w:t>
      </w:r>
      <w:r w:rsidRPr="00AC18F5">
        <w:rPr>
          <w:rFonts w:ascii="Muli" w:eastAsia="Times New Roman" w:hAnsi="Muli" w:cs="Times New Roman"/>
          <w:color w:val="666666"/>
        </w:rPr>
        <w:br/>
      </w:r>
      <w:r w:rsidRPr="00AC18F5">
        <w:rPr>
          <w:rFonts w:ascii="Muli" w:eastAsia="Times New Roman" w:hAnsi="Muli" w:cs="Times New Roman"/>
          <w:color w:val="666666"/>
        </w:rPr>
        <w:br/>
      </w:r>
      <w:r w:rsidRPr="00AC18F5">
        <w:rPr>
          <w:rFonts w:ascii="Muli" w:eastAsia="Times New Roman" w:hAnsi="Muli" w:cs="Times New Roman"/>
          <w:b/>
          <w:bCs/>
          <w:color w:val="2A2A2A"/>
        </w:rPr>
        <w:t>Every day</w:t>
      </w:r>
      <w:r w:rsidRPr="00AC18F5">
        <w:rPr>
          <w:rFonts w:ascii="Muli" w:eastAsia="Times New Roman" w:hAnsi="Muli" w:cs="Times New Roman"/>
          <w:color w:val="2A2A2A"/>
        </w:rPr>
        <w:t> we will post on this blog what the Lord is sharing with us that day from some of our prophets. </w:t>
      </w:r>
      <w:r w:rsidRPr="00AC18F5">
        <w:rPr>
          <w:rFonts w:ascii="Muli" w:eastAsia="Times New Roman" w:hAnsi="Muli" w:cs="Times New Roman"/>
          <w:color w:val="666666"/>
        </w:rPr>
        <w:br/>
      </w:r>
    </w:p>
    <w:p w14:paraId="48E33C06" w14:textId="4846B5CE" w:rsidR="00AC18F5" w:rsidRPr="00AC18F5" w:rsidRDefault="00AC18F5" w:rsidP="00AC18F5">
      <w:pPr>
        <w:rPr>
          <w:rFonts w:ascii="Times New Roman" w:eastAsia="Times New Roman" w:hAnsi="Times New Roman" w:cs="Times New Roman"/>
        </w:rPr>
      </w:pPr>
      <w:r w:rsidRPr="00AC18F5">
        <w:rPr>
          <w:rFonts w:ascii="Muli" w:eastAsia="Times New Roman" w:hAnsi="Muli" w:cs="Times New Roman"/>
          <w:color w:val="666666"/>
          <w:shd w:val="clear" w:color="auto" w:fill="FFFFFF"/>
        </w:rPr>
        <w:t>Then </w:t>
      </w:r>
      <w:r w:rsidRPr="00AC18F5">
        <w:rPr>
          <w:rFonts w:ascii="Muli" w:eastAsia="Times New Roman" w:hAnsi="Muli" w:cs="Times New Roman"/>
          <w:b/>
          <w:bCs/>
          <w:color w:val="666666"/>
        </w:rPr>
        <w:t>once a week on Tuesday mornings,</w:t>
      </w:r>
      <w:r w:rsidRPr="00AC18F5">
        <w:rPr>
          <w:rFonts w:ascii="Muli" w:eastAsia="Times New Roman" w:hAnsi="Muli" w:cs="Times New Roman"/>
          <w:color w:val="666666"/>
          <w:shd w:val="clear" w:color="auto" w:fill="FFFFFF"/>
        </w:rPr>
        <w:t> we will be posting on a separate page on the Coming Messenger, entitled </w:t>
      </w:r>
      <w:r w:rsidRPr="00AC18F5">
        <w:rPr>
          <w:rFonts w:ascii="Muli" w:eastAsia="Times New Roman" w:hAnsi="Muli" w:cs="Times New Roman"/>
          <w:b/>
          <w:bCs/>
          <w:color w:val="666666"/>
        </w:rPr>
        <w:t>COMPANY OF PROPHETS</w:t>
      </w:r>
      <w:r w:rsidRPr="00AC18F5">
        <w:rPr>
          <w:rFonts w:ascii="Muli" w:eastAsia="Times New Roman" w:hAnsi="Muli" w:cs="Times New Roman"/>
          <w:color w:val="666666"/>
          <w:shd w:val="clear" w:color="auto" w:fill="FFFFFF"/>
        </w:rPr>
        <w:t>, all of what God has spoken in the past week to His Company of Prophets in this vineyard.  We encourage you to eat and drink of these powerful and precious words from the Lord that the Body of Christ need to hear to stand firm in the Lord in the coming times.  </w:t>
      </w:r>
    </w:p>
    <w:p w14:paraId="30B30941" w14:textId="77777777" w:rsidR="009C6405" w:rsidRDefault="00AC18F5"/>
    <w:sectPr w:rsidR="009C6405" w:rsidSect="00AC18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uli">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094682"/>
    <w:multiLevelType w:val="multilevel"/>
    <w:tmpl w:val="6850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8F5"/>
    <w:rsid w:val="006239F8"/>
    <w:rsid w:val="00AC18F5"/>
    <w:rsid w:val="00CC1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CC6427"/>
  <w15:chartTrackingRefBased/>
  <w15:docId w15:val="{BF75DD97-9C98-C544-B5BB-69B5E427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18F5"/>
  </w:style>
  <w:style w:type="character" w:styleId="Strong">
    <w:name w:val="Strong"/>
    <w:basedOn w:val="DefaultParagraphFont"/>
    <w:uiPriority w:val="22"/>
    <w:qFormat/>
    <w:rsid w:val="00AC18F5"/>
    <w:rPr>
      <w:b/>
      <w:bCs/>
    </w:rPr>
  </w:style>
  <w:style w:type="character" w:styleId="Emphasis">
    <w:name w:val="Emphasis"/>
    <w:basedOn w:val="DefaultParagraphFont"/>
    <w:uiPriority w:val="20"/>
    <w:qFormat/>
    <w:rsid w:val="00AC18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95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Clifton</dc:creator>
  <cp:keywords/>
  <dc:description/>
  <cp:lastModifiedBy>Julie Clifton</cp:lastModifiedBy>
  <cp:revision>1</cp:revision>
  <dcterms:created xsi:type="dcterms:W3CDTF">2020-06-30T12:37:00Z</dcterms:created>
  <dcterms:modified xsi:type="dcterms:W3CDTF">2020-06-30T12:39:00Z</dcterms:modified>
</cp:coreProperties>
</file>