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D98" w:rsidRPr="00FE232A" w:rsidRDefault="00986D98" w:rsidP="00FE232A">
      <w:pPr>
        <w:pStyle w:val="Body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Caminando en Su Autoridad con </w:t>
      </w:r>
      <w:r w:rsidR="00C3114E">
        <w:rPr>
          <w:rFonts w:ascii="Arial" w:hAnsi="Arial" w:cs="Arial"/>
          <w:b/>
          <w:sz w:val="32"/>
          <w:szCs w:val="32"/>
        </w:rPr>
        <w:t>Sabiduría</w:t>
      </w:r>
      <w:r>
        <w:rPr>
          <w:rFonts w:ascii="Arial" w:hAnsi="Arial" w:cs="Arial"/>
          <w:b/>
          <w:sz w:val="32"/>
          <w:szCs w:val="32"/>
        </w:rPr>
        <w:t xml:space="preserve"> y Entendeimiento</w:t>
      </w:r>
    </w:p>
    <w:p w:rsidR="00986D98" w:rsidRPr="00FE232A" w:rsidRDefault="00986D98" w:rsidP="00FE232A">
      <w:pPr>
        <w:pStyle w:val="Body1"/>
        <w:jc w:val="center"/>
        <w:rPr>
          <w:rFonts w:ascii="Arial" w:hAnsi="Arial" w:cs="Arial"/>
          <w:szCs w:val="24"/>
        </w:rPr>
      </w:pPr>
      <w:r w:rsidRPr="00FE232A">
        <w:rPr>
          <w:rFonts w:ascii="Arial" w:hAnsi="Arial" w:cs="Arial"/>
          <w:szCs w:val="24"/>
        </w:rPr>
        <w:t>D</w:t>
      </w:r>
      <w:r>
        <w:rPr>
          <w:rFonts w:ascii="Arial" w:hAnsi="Arial" w:cs="Arial"/>
          <w:szCs w:val="24"/>
        </w:rPr>
        <w:t>iciembre 20, 2012 – Dia</w:t>
      </w:r>
      <w:r w:rsidRPr="00FE232A">
        <w:rPr>
          <w:rFonts w:ascii="Arial" w:hAnsi="Arial" w:cs="Arial"/>
          <w:szCs w:val="24"/>
        </w:rPr>
        <w:t xml:space="preserve"> 15</w:t>
      </w:r>
    </w:p>
    <w:p w:rsidR="00986D98" w:rsidRPr="00FE232A" w:rsidRDefault="00986D98" w:rsidP="00FE232A">
      <w:pPr>
        <w:pStyle w:val="Body1"/>
        <w:jc w:val="center"/>
        <w:rPr>
          <w:rFonts w:ascii="Arial" w:hAnsi="Arial" w:cs="Arial"/>
          <w:szCs w:val="24"/>
        </w:rPr>
      </w:pPr>
      <w:r w:rsidRPr="00FE232A">
        <w:rPr>
          <w:rFonts w:ascii="Arial" w:hAnsi="Arial" w:cs="Arial"/>
          <w:szCs w:val="24"/>
        </w:rPr>
        <w:t xml:space="preserve">52 </w:t>
      </w:r>
      <w:r>
        <w:rPr>
          <w:rFonts w:ascii="Arial" w:hAnsi="Arial" w:cs="Arial"/>
          <w:szCs w:val="24"/>
        </w:rPr>
        <w:t xml:space="preserve">Dias de Oracion y </w:t>
      </w:r>
      <w:r w:rsidR="00C3114E">
        <w:rPr>
          <w:rFonts w:ascii="Arial" w:hAnsi="Arial" w:cs="Arial"/>
          <w:szCs w:val="24"/>
        </w:rPr>
        <w:t>Adoración</w:t>
      </w:r>
    </w:p>
    <w:p w:rsidR="00986D98" w:rsidRPr="00FE232A" w:rsidRDefault="00986D98" w:rsidP="00FE232A">
      <w:pPr>
        <w:pStyle w:val="Body1"/>
        <w:jc w:val="center"/>
        <w:rPr>
          <w:rFonts w:ascii="Arial" w:hAnsi="Arial" w:cs="Arial"/>
          <w:szCs w:val="24"/>
        </w:rPr>
      </w:pPr>
    </w:p>
    <w:p w:rsidR="00986D98" w:rsidRPr="00FE232A" w:rsidRDefault="00986D98" w:rsidP="00FE232A">
      <w:pPr>
        <w:pStyle w:val="Body1"/>
        <w:rPr>
          <w:rFonts w:ascii="Arial" w:hAnsi="Arial" w:cs="Arial"/>
          <w:b/>
          <w:szCs w:val="24"/>
        </w:rPr>
      </w:pPr>
    </w:p>
    <w:p w:rsidR="00986D98" w:rsidRPr="004439BE" w:rsidRDefault="00986D98" w:rsidP="004439BE">
      <w:pPr>
        <w:pStyle w:val="chapter-2"/>
        <w:rPr>
          <w:rFonts w:ascii="Arial" w:hAnsi="Arial" w:cs="Arial"/>
        </w:rPr>
      </w:pPr>
      <w:r w:rsidRPr="00E6060B">
        <w:rPr>
          <w:rFonts w:ascii="Arial" w:eastAsia="Arial Unicode MS" w:hAnsi="Arial" w:cs="Arial"/>
          <w:b/>
        </w:rPr>
        <w:t>Isaia</w:t>
      </w:r>
      <w:r>
        <w:rPr>
          <w:rFonts w:ascii="Arial" w:eastAsia="Arial Unicode MS" w:hAnsi="Arial" w:cs="Arial"/>
          <w:b/>
        </w:rPr>
        <w:t>s</w:t>
      </w:r>
      <w:r w:rsidRPr="00E6060B">
        <w:rPr>
          <w:rFonts w:ascii="Arial" w:eastAsia="Arial Unicode MS" w:hAnsi="Arial" w:cs="Arial"/>
          <w:b/>
        </w:rPr>
        <w:t xml:space="preserve"> 60:1-3</w:t>
      </w:r>
      <w:r w:rsidRPr="004439BE">
        <w:rPr>
          <w:rFonts w:ascii="Arial" w:eastAsia="Arial Unicode MS" w:hAnsi="Arial" w:cs="Arial"/>
        </w:rPr>
        <w:t>,</w:t>
      </w:r>
      <w:r w:rsidRPr="004439BE">
        <w:rPr>
          <w:rFonts w:ascii="Arial" w:hAnsi="Arial" w:cs="Arial"/>
        </w:rPr>
        <w:t xml:space="preserve"> </w:t>
      </w:r>
      <w:r w:rsidRPr="004439BE">
        <w:rPr>
          <w:rStyle w:val="textisa-60-1"/>
          <w:rFonts w:ascii="Arial" w:hAnsi="Arial" w:cs="Arial"/>
        </w:rPr>
        <w:t xml:space="preserve">Levántate, resplandece; porque ha venido tu luz, y la gloria de Jehová ha nacido sobre ti. </w:t>
      </w:r>
      <w:r w:rsidRPr="004439BE">
        <w:rPr>
          <w:rStyle w:val="textisa-60-2"/>
          <w:rFonts w:ascii="Arial" w:hAnsi="Arial" w:cs="Arial"/>
          <w:vertAlign w:val="superscript"/>
        </w:rPr>
        <w:t xml:space="preserve"> </w:t>
      </w:r>
      <w:r w:rsidRPr="004439BE">
        <w:rPr>
          <w:rStyle w:val="textisa-60-2"/>
          <w:rFonts w:ascii="Arial" w:hAnsi="Arial" w:cs="Arial"/>
        </w:rPr>
        <w:t xml:space="preserve">Porque he aquí que tinieblas cubrirán la tierra, y oscuridad las naciones; mas sobre ti amanecerá Jehová, y sobre ti será vista su gloria. </w:t>
      </w:r>
      <w:r w:rsidRPr="004439BE">
        <w:rPr>
          <w:rStyle w:val="textisa-60-3"/>
          <w:rFonts w:ascii="Arial" w:hAnsi="Arial" w:cs="Arial"/>
        </w:rPr>
        <w:t>Y andarán las naciones a tu luz, y los reyes al resplandor de tu nacimiento</w:t>
      </w:r>
      <w:r w:rsidRPr="004439BE">
        <w:rPr>
          <w:rFonts w:ascii="Arial" w:hAnsi="Arial" w:cs="Arial"/>
          <w:i/>
        </w:rPr>
        <w:t>.”</w:t>
      </w:r>
    </w:p>
    <w:p w:rsidR="00986D98" w:rsidRPr="004439BE" w:rsidRDefault="00986D98" w:rsidP="004439B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Podemos ver el Corazon de Dios hacia los perdidos en estos versos</w:t>
      </w:r>
      <w:r w:rsidRPr="004439B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y como El nos ha dado</w:t>
      </w:r>
      <w:r w:rsidRPr="004439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todo lo que necesitamos para alcanzar a los perdidos</w:t>
      </w:r>
      <w:r w:rsidRPr="004439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 hacer frente a la profunda oscuridad del mundo. Dios esta determinado a establecer Su Reino y hacer libre a Su pueblo.</w:t>
      </w:r>
    </w:p>
    <w:p w:rsidR="00986D98" w:rsidRPr="00E6060B" w:rsidRDefault="00986D98" w:rsidP="00FE232A">
      <w:pPr>
        <w:pStyle w:val="Body1"/>
        <w:rPr>
          <w:rFonts w:ascii="Arial" w:hAnsi="Arial" w:cs="Arial"/>
          <w:i/>
          <w:szCs w:val="24"/>
        </w:rPr>
      </w:pPr>
      <w:r>
        <w:rPr>
          <w:rFonts w:ascii="Arial" w:hAnsi="Arial" w:cs="Arial"/>
          <w:b/>
          <w:szCs w:val="24"/>
        </w:rPr>
        <w:t>Isaias</w:t>
      </w:r>
      <w:r w:rsidRPr="00FE232A">
        <w:rPr>
          <w:rFonts w:ascii="Arial" w:hAnsi="Arial" w:cs="Arial"/>
          <w:b/>
          <w:szCs w:val="24"/>
        </w:rPr>
        <w:t xml:space="preserve"> 2:2 </w:t>
      </w:r>
      <w:r w:rsidRPr="00E6060B">
        <w:rPr>
          <w:rFonts w:ascii="Arial" w:hAnsi="Arial" w:cs="Arial"/>
          <w:b/>
          <w:i/>
          <w:szCs w:val="24"/>
        </w:rPr>
        <w:t>“</w:t>
      </w:r>
      <w:r>
        <w:rPr>
          <w:rStyle w:val="textisa-2-2"/>
        </w:rPr>
        <w:t>Acontecerá en lo postrero de los tiempos, que será confirmado el monte de la casa de Jehová como cabeza de los montes, y será exaltado sobre los collados, y correrán a él todas las naciones</w:t>
      </w:r>
      <w:r w:rsidRPr="00E6060B">
        <w:rPr>
          <w:rFonts w:ascii="Arial" w:hAnsi="Arial" w:cs="Arial"/>
          <w:i/>
          <w:szCs w:val="24"/>
        </w:rPr>
        <w:t>.”</w:t>
      </w:r>
    </w:p>
    <w:p w:rsidR="00986D98" w:rsidRPr="00FE232A" w:rsidRDefault="00986D98" w:rsidP="00FE232A">
      <w:pPr>
        <w:pStyle w:val="Body1"/>
        <w:rPr>
          <w:rFonts w:ascii="Arial" w:hAnsi="Arial" w:cs="Arial"/>
          <w:szCs w:val="24"/>
        </w:rPr>
      </w:pPr>
    </w:p>
    <w:p w:rsidR="00986D98" w:rsidRDefault="00986D98" w:rsidP="00FE232A">
      <w:pPr>
        <w:pStyle w:val="Body1"/>
        <w:rPr>
          <w:rFonts w:ascii="Arial" w:hAnsi="Arial" w:cs="Arial"/>
          <w:b/>
          <w:szCs w:val="24"/>
        </w:rPr>
      </w:pPr>
      <w:r w:rsidRPr="004439BE">
        <w:rPr>
          <w:rStyle w:val="hps"/>
          <w:rFonts w:ascii="Arial" w:hAnsi="Arial" w:cs="Arial"/>
          <w:b/>
          <w:color w:val="333333"/>
          <w:szCs w:val="24"/>
          <w:lang w:val="es-ES"/>
        </w:rPr>
        <w:t>Dios está</w:t>
      </w:r>
      <w:r w:rsidRPr="004439BE">
        <w:rPr>
          <w:rFonts w:ascii="Arial" w:hAnsi="Arial" w:cs="Arial"/>
          <w:b/>
          <w:color w:val="333333"/>
          <w:szCs w:val="24"/>
          <w:lang w:val="es-ES"/>
        </w:rPr>
        <w:t xml:space="preserve"> </w:t>
      </w:r>
      <w:r w:rsidRPr="004439BE">
        <w:rPr>
          <w:rStyle w:val="hps"/>
          <w:rFonts w:ascii="Arial" w:hAnsi="Arial" w:cs="Arial"/>
          <w:b/>
          <w:color w:val="333333"/>
          <w:szCs w:val="24"/>
          <w:lang w:val="es-ES"/>
        </w:rPr>
        <w:t>llamando a su pueblo</w:t>
      </w:r>
      <w:r w:rsidRPr="004439BE">
        <w:rPr>
          <w:rFonts w:ascii="Arial" w:hAnsi="Arial" w:cs="Arial"/>
          <w:b/>
          <w:color w:val="333333"/>
          <w:szCs w:val="24"/>
          <w:lang w:val="es-ES"/>
        </w:rPr>
        <w:t xml:space="preserve"> </w:t>
      </w:r>
      <w:r w:rsidRPr="004439BE">
        <w:rPr>
          <w:rStyle w:val="hps"/>
          <w:rFonts w:ascii="Arial" w:hAnsi="Arial" w:cs="Arial"/>
          <w:b/>
          <w:color w:val="333333"/>
          <w:szCs w:val="24"/>
          <w:lang w:val="es-ES"/>
        </w:rPr>
        <w:t>y a la Iglesia</w:t>
      </w:r>
      <w:r w:rsidRPr="004439BE">
        <w:rPr>
          <w:rFonts w:ascii="Arial" w:hAnsi="Arial" w:cs="Arial"/>
          <w:b/>
          <w:color w:val="333333"/>
          <w:szCs w:val="24"/>
          <w:lang w:val="es-ES"/>
        </w:rPr>
        <w:t xml:space="preserve"> </w:t>
      </w:r>
      <w:r w:rsidRPr="004439BE">
        <w:rPr>
          <w:rStyle w:val="hps"/>
          <w:rFonts w:ascii="Arial" w:hAnsi="Arial" w:cs="Arial"/>
          <w:b/>
          <w:color w:val="333333"/>
          <w:szCs w:val="24"/>
          <w:lang w:val="es-ES"/>
        </w:rPr>
        <w:t>para establecer Su</w:t>
      </w:r>
      <w:r w:rsidRPr="004439BE">
        <w:rPr>
          <w:rFonts w:ascii="Arial" w:hAnsi="Arial" w:cs="Arial"/>
          <w:b/>
          <w:color w:val="333333"/>
          <w:szCs w:val="24"/>
          <w:lang w:val="es-ES"/>
        </w:rPr>
        <w:t xml:space="preserve"> </w:t>
      </w:r>
      <w:r w:rsidRPr="004439BE">
        <w:rPr>
          <w:rStyle w:val="hps"/>
          <w:rFonts w:ascii="Arial" w:hAnsi="Arial" w:cs="Arial"/>
          <w:b/>
          <w:color w:val="333333"/>
          <w:szCs w:val="24"/>
          <w:lang w:val="es-ES"/>
        </w:rPr>
        <w:t>reino en la tierra</w:t>
      </w:r>
      <w:r w:rsidRPr="00FE232A">
        <w:rPr>
          <w:rFonts w:ascii="Arial" w:hAnsi="Arial" w:cs="Arial"/>
          <w:b/>
          <w:szCs w:val="24"/>
        </w:rPr>
        <w:t>.</w:t>
      </w:r>
      <w:r w:rsidRPr="00FE232A">
        <w:rPr>
          <w:rFonts w:ascii="Arial" w:hAnsi="Arial" w:cs="Arial"/>
          <w:szCs w:val="24"/>
        </w:rPr>
        <w:t xml:space="preserve">  </w:t>
      </w:r>
      <w:r>
        <w:rPr>
          <w:rFonts w:ascii="Arial" w:hAnsi="Arial" w:cs="Arial"/>
          <w:szCs w:val="24"/>
        </w:rPr>
        <w:t>Estamos llamados a ensenar y a discipular para El Senor</w:t>
      </w:r>
      <w:r w:rsidRPr="00FE232A">
        <w:rPr>
          <w:rFonts w:ascii="Arial" w:hAnsi="Arial" w:cs="Arial"/>
          <w:szCs w:val="24"/>
        </w:rPr>
        <w:t xml:space="preserve">.  </w:t>
      </w:r>
      <w:r>
        <w:rPr>
          <w:rFonts w:ascii="Arial" w:hAnsi="Arial" w:cs="Arial"/>
          <w:szCs w:val="24"/>
        </w:rPr>
        <w:t>Dios nos ha dado Su luz y Su gloria</w:t>
      </w:r>
      <w:r w:rsidRPr="00FE232A">
        <w:rPr>
          <w:rFonts w:ascii="Arial" w:hAnsi="Arial" w:cs="Arial"/>
          <w:szCs w:val="24"/>
        </w:rPr>
        <w:t xml:space="preserve">.  </w:t>
      </w:r>
      <w:r>
        <w:rPr>
          <w:rFonts w:ascii="Arial" w:hAnsi="Arial" w:cs="Arial"/>
          <w:szCs w:val="24"/>
        </w:rPr>
        <w:t>Cuando ministramos a un no creyente, la Gloria del Senor debiera estar sobre nosotros.</w:t>
      </w:r>
      <w:r w:rsidRPr="00FE232A">
        <w:rPr>
          <w:rFonts w:ascii="Arial" w:hAnsi="Arial" w:cs="Arial"/>
          <w:szCs w:val="24"/>
        </w:rPr>
        <w:t xml:space="preserve">  </w:t>
      </w:r>
      <w:r>
        <w:rPr>
          <w:rFonts w:ascii="Arial" w:hAnsi="Arial" w:cs="Arial"/>
          <w:szCs w:val="24"/>
        </w:rPr>
        <w:t>Hemos hecho las cosas a nuestra manera y no Su manera</w:t>
      </w:r>
      <w:r w:rsidRPr="00FE232A">
        <w:rPr>
          <w:rFonts w:ascii="Arial" w:hAnsi="Arial" w:cs="Arial"/>
          <w:szCs w:val="24"/>
        </w:rPr>
        <w:t xml:space="preserve">.  </w:t>
      </w:r>
      <w:r>
        <w:rPr>
          <w:rFonts w:ascii="Arial" w:hAnsi="Arial" w:cs="Arial"/>
          <w:b/>
          <w:szCs w:val="24"/>
        </w:rPr>
        <w:t>Hemos caminado</w:t>
      </w:r>
      <w:r w:rsidRPr="00FE232A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en nuestra propia forma y sabiduria, pero no Su sabiduria.</w:t>
      </w:r>
      <w:r w:rsidRPr="00FE232A">
        <w:rPr>
          <w:rFonts w:ascii="Arial" w:hAnsi="Arial" w:cs="Arial"/>
          <w:b/>
          <w:szCs w:val="24"/>
        </w:rPr>
        <w:t xml:space="preserve"> </w:t>
      </w:r>
    </w:p>
    <w:p w:rsidR="00986D98" w:rsidRDefault="00986D98" w:rsidP="00FE232A">
      <w:pPr>
        <w:pStyle w:val="Body1"/>
        <w:rPr>
          <w:rFonts w:ascii="Arial" w:hAnsi="Arial" w:cs="Arial"/>
          <w:b/>
          <w:szCs w:val="24"/>
        </w:rPr>
      </w:pPr>
    </w:p>
    <w:p w:rsidR="00986D98" w:rsidRDefault="00986D98" w:rsidP="00F860B3">
      <w:pPr>
        <w:pStyle w:val="NormalWeb"/>
      </w:pPr>
      <w:r>
        <w:rPr>
          <w:rFonts w:ascii="Arial" w:eastAsia="Arial Unicode MS" w:hAnsi="Arial" w:cs="Arial"/>
          <w:b/>
        </w:rPr>
        <w:t>Efesios</w:t>
      </w:r>
      <w:r w:rsidRPr="00FE232A">
        <w:rPr>
          <w:rFonts w:ascii="Arial" w:eastAsia="Arial Unicode MS" w:hAnsi="Arial" w:cs="Arial"/>
          <w:b/>
        </w:rPr>
        <w:t xml:space="preserve"> 1:18-19</w:t>
      </w:r>
      <w:r>
        <w:rPr>
          <w:rFonts w:ascii="Arial" w:hAnsi="Arial" w:cs="Arial"/>
          <w:b/>
        </w:rPr>
        <w:t xml:space="preserve">  </w:t>
      </w:r>
      <w:r w:rsidRPr="00F860B3">
        <w:rPr>
          <w:rFonts w:ascii="Arial" w:hAnsi="Arial" w:cs="Arial"/>
          <w:i/>
        </w:rPr>
        <w:t>“</w:t>
      </w:r>
      <w:r w:rsidRPr="00F860B3">
        <w:rPr>
          <w:rStyle w:val="texteph-1-18"/>
          <w:rFonts w:ascii="Arial" w:hAnsi="Arial" w:cs="Arial"/>
        </w:rPr>
        <w:t xml:space="preserve">Alumbrando los ojos de vuestro entendimiento, para que sepáis cuál es la esperanza a que él os ha llamado, y cuáles las riquezas de la gloria de su herencia en los santos, </w:t>
      </w:r>
      <w:r w:rsidRPr="00F860B3">
        <w:rPr>
          <w:rStyle w:val="texteph-1-19"/>
          <w:rFonts w:ascii="Arial" w:hAnsi="Arial" w:cs="Arial"/>
        </w:rPr>
        <w:t>y cuál la supereminente grandeza de su poder para con nosotros los que creemos, según la operación del poder de su fuerza”</w:t>
      </w:r>
    </w:p>
    <w:p w:rsidR="00986D98" w:rsidRPr="00FE232A" w:rsidRDefault="00986D98" w:rsidP="00FE232A">
      <w:pPr>
        <w:pStyle w:val="Body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Cuando conocemos</w:t>
      </w:r>
      <w:r w:rsidRPr="00FE232A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la Esperanza de Su lamado</w:t>
      </w:r>
      <w:r w:rsidRPr="00FE232A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para nosotros y para la Iglesia, vamos a caminar en Su poder</w:t>
      </w:r>
      <w:r w:rsidRPr="00FE232A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y Su autoridad</w:t>
      </w:r>
      <w:r w:rsidRPr="00FE232A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para andar y reinar con Jesus en estos ultimos dias</w:t>
      </w:r>
      <w:r w:rsidRPr="00FE232A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Pero desafortunadamente, hemos caminado en nuestras propias fuerzas la mayoria del tiempo, y no en las de El</w:t>
      </w:r>
      <w:r w:rsidRPr="00FE232A">
        <w:rPr>
          <w:rFonts w:ascii="Arial" w:hAnsi="Arial" w:cs="Arial"/>
          <w:szCs w:val="24"/>
        </w:rPr>
        <w:t xml:space="preserve">.  </w:t>
      </w:r>
    </w:p>
    <w:p w:rsidR="00986D98" w:rsidRPr="00FE232A" w:rsidRDefault="00986D98" w:rsidP="00FE232A">
      <w:pPr>
        <w:pStyle w:val="Body1"/>
        <w:rPr>
          <w:rFonts w:ascii="Arial" w:hAnsi="Arial" w:cs="Arial"/>
          <w:szCs w:val="24"/>
        </w:rPr>
      </w:pPr>
    </w:p>
    <w:p w:rsidR="00986D98" w:rsidRPr="00F860B3" w:rsidRDefault="00986D98" w:rsidP="00F860B3">
      <w:pPr>
        <w:pStyle w:val="line"/>
      </w:pPr>
      <w:r>
        <w:rPr>
          <w:b/>
        </w:rPr>
        <w:t>Mateo 15: 8-9</w:t>
      </w:r>
      <w:r w:rsidRPr="00FE232A">
        <w:rPr>
          <w:b/>
        </w:rPr>
        <w:t xml:space="preserve"> </w:t>
      </w:r>
      <w:r>
        <w:rPr>
          <w:b/>
        </w:rPr>
        <w:t xml:space="preserve"> </w:t>
      </w:r>
      <w:r w:rsidRPr="00F860B3">
        <w:t>"</w:t>
      </w:r>
      <w:r w:rsidRPr="00F860B3">
        <w:rPr>
          <w:rStyle w:val="textmatt-15-8"/>
          <w:rFonts w:ascii="Arial" w:hAnsi="Arial" w:cs="Arial"/>
        </w:rPr>
        <w:t>Este pueblo de labios me honra;</w:t>
      </w:r>
      <w:r w:rsidRPr="00F860B3">
        <w:br/>
      </w:r>
      <w:r w:rsidRPr="00F860B3">
        <w:rPr>
          <w:rStyle w:val="textmatt-15-8"/>
          <w:rFonts w:ascii="Arial" w:hAnsi="Arial" w:cs="Arial"/>
        </w:rPr>
        <w:t xml:space="preserve">Mas su corazón está lejos de mí. </w:t>
      </w:r>
      <w:r w:rsidRPr="00F860B3">
        <w:rPr>
          <w:rStyle w:val="textmatt-15-9"/>
          <w:rFonts w:ascii="Arial" w:hAnsi="Arial" w:cs="Arial"/>
        </w:rPr>
        <w:t>Pues en vano me honran,</w:t>
      </w:r>
      <w:r w:rsidRPr="00F860B3">
        <w:br/>
      </w:r>
      <w:r w:rsidRPr="00F860B3">
        <w:rPr>
          <w:rStyle w:val="textmatt-15-9"/>
          <w:rFonts w:ascii="Arial" w:hAnsi="Arial" w:cs="Arial"/>
        </w:rPr>
        <w:t>Enseñando como doctrinas, mandamientos de hombres</w:t>
      </w:r>
      <w:r>
        <w:rPr>
          <w:i/>
        </w:rPr>
        <w:t>.</w:t>
      </w:r>
      <w:r w:rsidRPr="00AA5F57">
        <w:rPr>
          <w:i/>
        </w:rPr>
        <w:t>"</w:t>
      </w:r>
    </w:p>
    <w:p w:rsidR="00986D98" w:rsidRPr="00FE232A" w:rsidRDefault="00986D98" w:rsidP="00FE232A">
      <w:pPr>
        <w:pStyle w:val="Body1"/>
        <w:rPr>
          <w:rFonts w:ascii="Arial" w:hAnsi="Arial" w:cs="Arial"/>
          <w:b/>
          <w:szCs w:val="24"/>
        </w:rPr>
      </w:pPr>
    </w:p>
    <w:p w:rsidR="00986D98" w:rsidRPr="00FE232A" w:rsidRDefault="00986D98" w:rsidP="00FE232A">
      <w:pPr>
        <w:pStyle w:val="Body1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 xml:space="preserve">Jesus citaba </w:t>
      </w:r>
      <w:r w:rsidRPr="00AA2909">
        <w:rPr>
          <w:rFonts w:ascii="Arial" w:hAnsi="Arial" w:cs="Arial"/>
          <w:b/>
          <w:szCs w:val="24"/>
        </w:rPr>
        <w:t>I</w:t>
      </w:r>
      <w:r>
        <w:rPr>
          <w:rFonts w:ascii="Arial" w:hAnsi="Arial" w:cs="Arial"/>
          <w:b/>
          <w:szCs w:val="24"/>
        </w:rPr>
        <w:t>saias</w:t>
      </w:r>
      <w:r w:rsidRPr="00FE232A">
        <w:rPr>
          <w:rFonts w:ascii="Arial" w:hAnsi="Arial" w:cs="Arial"/>
          <w:b/>
          <w:szCs w:val="24"/>
        </w:rPr>
        <w:t xml:space="preserve"> 29:13</w:t>
      </w:r>
      <w:r>
        <w:rPr>
          <w:rFonts w:ascii="Arial" w:hAnsi="Arial" w:cs="Arial"/>
          <w:b/>
          <w:szCs w:val="24"/>
        </w:rPr>
        <w:t>:  “</w:t>
      </w:r>
      <w:r>
        <w:rPr>
          <w:rStyle w:val="textisa-29-13"/>
        </w:rPr>
        <w:t>Dice, pues, el Señor: Porque este pueblo se acerca a mí con su boca, y con sus labios me honra, pero su corazón está lejos de mí, y su temor de mí no es más que un mandamiento de hombres que les ha sido enseñado</w:t>
      </w:r>
      <w:r w:rsidRPr="00AA2909">
        <w:rPr>
          <w:rFonts w:ascii="Arial" w:hAnsi="Arial" w:cs="Arial"/>
          <w:i/>
          <w:szCs w:val="24"/>
        </w:rPr>
        <w:t>.</w:t>
      </w:r>
      <w:r>
        <w:rPr>
          <w:rFonts w:ascii="Arial" w:hAnsi="Arial" w:cs="Arial"/>
          <w:i/>
          <w:szCs w:val="24"/>
        </w:rPr>
        <w:t>”</w:t>
      </w:r>
    </w:p>
    <w:p w:rsidR="00986D98" w:rsidRDefault="00986D98" w:rsidP="00FE232A">
      <w:pPr>
        <w:pStyle w:val="Body1"/>
        <w:rPr>
          <w:rFonts w:ascii="Arial" w:hAnsi="Arial" w:cs="Arial"/>
          <w:szCs w:val="24"/>
        </w:rPr>
      </w:pPr>
    </w:p>
    <w:p w:rsidR="00986D98" w:rsidRDefault="00986D98" w:rsidP="00FE232A">
      <w:pPr>
        <w:pStyle w:val="Body1"/>
        <w:rPr>
          <w:rFonts w:ascii="Arial" w:hAnsi="Arial" w:cs="Arial"/>
          <w:szCs w:val="24"/>
        </w:rPr>
      </w:pPr>
      <w:r>
        <w:rPr>
          <w:rFonts w:ascii="Arial" w:hAnsi="Arial" w:cs="Arial"/>
          <w:b/>
          <w:sz w:val="28"/>
          <w:szCs w:val="24"/>
        </w:rPr>
        <w:t>Solo podremos caminar en Su autoridad</w:t>
      </w:r>
      <w:r>
        <w:rPr>
          <w:rFonts w:ascii="Arial" w:hAnsi="Arial" w:cs="Arial"/>
          <w:szCs w:val="24"/>
        </w:rPr>
        <w:t xml:space="preserve">: </w:t>
      </w:r>
    </w:p>
    <w:p w:rsidR="00986D98" w:rsidRPr="00FE232A" w:rsidRDefault="00986D98" w:rsidP="00AA2909">
      <w:pPr>
        <w:pStyle w:val="Body1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caminando en </w:t>
      </w:r>
      <w:r>
        <w:rPr>
          <w:rFonts w:ascii="Arial" w:hAnsi="Arial" w:cs="Arial"/>
          <w:b/>
          <w:szCs w:val="24"/>
        </w:rPr>
        <w:t>Su Amor</w:t>
      </w:r>
    </w:p>
    <w:p w:rsidR="00986D98" w:rsidRPr="00FE232A" w:rsidRDefault="00986D98" w:rsidP="00AA2909">
      <w:pPr>
        <w:pStyle w:val="Body1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cuando entendamos </w:t>
      </w:r>
      <w:r>
        <w:rPr>
          <w:rFonts w:ascii="Arial" w:hAnsi="Arial" w:cs="Arial"/>
          <w:b/>
          <w:szCs w:val="24"/>
        </w:rPr>
        <w:t>Su Corazon</w:t>
      </w:r>
    </w:p>
    <w:p w:rsidR="00986D98" w:rsidRPr="00FE232A" w:rsidRDefault="00986D98" w:rsidP="00AA2909">
      <w:pPr>
        <w:pStyle w:val="Body1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cuando olvidemos ensenanzas pasadas del hombre y anhelemos</w:t>
      </w:r>
      <w:r w:rsidRPr="00FE232A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b/>
          <w:szCs w:val="24"/>
        </w:rPr>
        <w:t>Su Forma</w:t>
      </w:r>
    </w:p>
    <w:p w:rsidR="00986D98" w:rsidRPr="00FE232A" w:rsidRDefault="00986D98" w:rsidP="00AA2909">
      <w:pPr>
        <w:pStyle w:val="Body1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cuando nuestros corazones sean como</w:t>
      </w:r>
      <w:r w:rsidRPr="00FE232A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b/>
          <w:szCs w:val="24"/>
        </w:rPr>
        <w:t>Su Corazon</w:t>
      </w:r>
    </w:p>
    <w:p w:rsidR="00986D98" w:rsidRPr="006754D8" w:rsidRDefault="00986D98" w:rsidP="00FE232A">
      <w:pPr>
        <w:pStyle w:val="Body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Esto es porque nohemos caminado en la</w:t>
      </w:r>
      <w:r w:rsidRPr="00FE232A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b/>
          <w:szCs w:val="24"/>
        </w:rPr>
        <w:t>la autoridad que cambia la atmosfera</w:t>
      </w:r>
      <w:r w:rsidRPr="006754D8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de nuestras Iglesias y ministerios.</w:t>
      </w:r>
      <w:r w:rsidRPr="00FE232A">
        <w:rPr>
          <w:rFonts w:ascii="Arial" w:hAnsi="Arial" w:cs="Arial"/>
          <w:szCs w:val="24"/>
        </w:rPr>
        <w:t xml:space="preserve">  </w:t>
      </w:r>
      <w:r>
        <w:rPr>
          <w:rFonts w:ascii="Arial" w:hAnsi="Arial" w:cs="Arial"/>
          <w:szCs w:val="24"/>
        </w:rPr>
        <w:t>La autoridad de Dios disipa la oscuridad, division, y</w:t>
      </w:r>
      <w:r w:rsidRPr="006754D8">
        <w:rPr>
          <w:rFonts w:ascii="Arial" w:hAnsi="Arial" w:cs="Arial"/>
          <w:szCs w:val="24"/>
        </w:rPr>
        <w:t xml:space="preserve"> discord</w:t>
      </w:r>
      <w:r>
        <w:rPr>
          <w:rFonts w:ascii="Arial" w:hAnsi="Arial" w:cs="Arial"/>
          <w:szCs w:val="24"/>
        </w:rPr>
        <w:t>ia</w:t>
      </w:r>
      <w:r w:rsidRPr="006754D8">
        <w:rPr>
          <w:rFonts w:ascii="Arial" w:hAnsi="Arial" w:cs="Arial"/>
          <w:szCs w:val="24"/>
        </w:rPr>
        <w:t xml:space="preserve">; </w:t>
      </w:r>
      <w:r>
        <w:rPr>
          <w:rFonts w:ascii="Arial" w:hAnsi="Arial" w:cs="Arial"/>
          <w:szCs w:val="24"/>
        </w:rPr>
        <w:t>derrota la desesperacion</w:t>
      </w:r>
      <w:r w:rsidRPr="006754D8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depresion</w:t>
      </w:r>
      <w:r w:rsidRPr="006754D8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y demonios</w:t>
      </w:r>
      <w:r w:rsidRPr="006754D8">
        <w:rPr>
          <w:rFonts w:ascii="Arial" w:hAnsi="Arial" w:cs="Arial"/>
          <w:szCs w:val="24"/>
        </w:rPr>
        <w:t xml:space="preserve">.  </w:t>
      </w:r>
      <w:r>
        <w:rPr>
          <w:rFonts w:ascii="Arial" w:hAnsi="Arial" w:cs="Arial"/>
          <w:szCs w:val="24"/>
        </w:rPr>
        <w:t>Cuando entendamos Su forma y Su Corazon y caminemos en eso,</w:t>
      </w:r>
      <w:r w:rsidRPr="006754D8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entonces comenzaremos a ver las cosas con Su sabiduria y entendimiento.</w:t>
      </w:r>
    </w:p>
    <w:p w:rsidR="00986D98" w:rsidRPr="006754D8" w:rsidRDefault="00986D98" w:rsidP="00FE232A">
      <w:pPr>
        <w:pStyle w:val="Body1"/>
        <w:rPr>
          <w:rFonts w:ascii="Arial" w:hAnsi="Arial" w:cs="Arial"/>
          <w:szCs w:val="24"/>
        </w:rPr>
      </w:pPr>
    </w:p>
    <w:p w:rsidR="00986D98" w:rsidRPr="00DA76F2" w:rsidRDefault="00986D98" w:rsidP="00FE232A">
      <w:pPr>
        <w:pStyle w:val="Body1"/>
        <w:rPr>
          <w:rFonts w:ascii="Arial" w:hAnsi="Arial" w:cs="Arial"/>
          <w:b/>
          <w:i/>
          <w:szCs w:val="24"/>
        </w:rPr>
      </w:pPr>
      <w:r w:rsidRPr="00FE232A">
        <w:rPr>
          <w:rFonts w:ascii="Arial" w:hAnsi="Arial" w:cs="Arial"/>
          <w:b/>
          <w:szCs w:val="24"/>
        </w:rPr>
        <w:t>Colos</w:t>
      </w:r>
      <w:r>
        <w:rPr>
          <w:rFonts w:ascii="Arial" w:hAnsi="Arial" w:cs="Arial"/>
          <w:b/>
          <w:szCs w:val="24"/>
        </w:rPr>
        <w:t>enses</w:t>
      </w:r>
      <w:r w:rsidRPr="00FE232A">
        <w:rPr>
          <w:rFonts w:ascii="Arial" w:hAnsi="Arial" w:cs="Arial"/>
          <w:b/>
          <w:szCs w:val="24"/>
        </w:rPr>
        <w:t xml:space="preserve"> 1:9</w:t>
      </w:r>
      <w:r>
        <w:rPr>
          <w:rFonts w:ascii="Arial" w:hAnsi="Arial" w:cs="Arial"/>
          <w:b/>
          <w:szCs w:val="24"/>
        </w:rPr>
        <w:t xml:space="preserve"> </w:t>
      </w:r>
      <w:r w:rsidRPr="006754D8">
        <w:rPr>
          <w:rFonts w:ascii="Arial" w:hAnsi="Arial" w:cs="Arial"/>
          <w:b/>
          <w:i/>
          <w:szCs w:val="24"/>
        </w:rPr>
        <w:t>“</w:t>
      </w:r>
      <w:r>
        <w:rPr>
          <w:rStyle w:val="textcol-1-9"/>
        </w:rPr>
        <w:t xml:space="preserve">Por lo cual también nosotros, desde el día que lo oímos, no cesamos de orar por vosotros, y de pedir que </w:t>
      </w:r>
      <w:r w:rsidRPr="00DA76F2">
        <w:rPr>
          <w:rStyle w:val="textcol-1-9"/>
          <w:b/>
        </w:rPr>
        <w:t>seáis llenos del conocimiento de su voluntad en toda sabiduría e inteligencia espiritual</w:t>
      </w:r>
      <w:r w:rsidRPr="00DA76F2">
        <w:rPr>
          <w:rFonts w:ascii="Arial" w:hAnsi="Arial" w:cs="Arial"/>
          <w:b/>
          <w:i/>
          <w:szCs w:val="24"/>
        </w:rPr>
        <w:t>.”</w:t>
      </w:r>
    </w:p>
    <w:p w:rsidR="00986D98" w:rsidRDefault="00986D98" w:rsidP="00FE232A">
      <w:pPr>
        <w:pStyle w:val="Body1"/>
        <w:rPr>
          <w:rFonts w:ascii="Arial" w:hAnsi="Arial" w:cs="Arial"/>
          <w:b/>
          <w:szCs w:val="24"/>
        </w:rPr>
      </w:pPr>
    </w:p>
    <w:p w:rsidR="00986D98" w:rsidRDefault="00986D98" w:rsidP="00FE232A">
      <w:pPr>
        <w:pStyle w:val="Body1"/>
        <w:rPr>
          <w:rStyle w:val="textluke-2-47"/>
        </w:rPr>
      </w:pPr>
      <w:r w:rsidRPr="00FE232A">
        <w:rPr>
          <w:rFonts w:ascii="Arial" w:hAnsi="Arial" w:cs="Arial"/>
          <w:b/>
          <w:szCs w:val="24"/>
        </w:rPr>
        <w:t>Lu</w:t>
      </w:r>
      <w:r>
        <w:rPr>
          <w:rFonts w:ascii="Arial" w:hAnsi="Arial" w:cs="Arial"/>
          <w:b/>
          <w:szCs w:val="24"/>
        </w:rPr>
        <w:t>cas</w:t>
      </w:r>
      <w:r w:rsidRPr="00FE232A">
        <w:rPr>
          <w:rFonts w:ascii="Arial" w:hAnsi="Arial" w:cs="Arial"/>
          <w:b/>
          <w:szCs w:val="24"/>
        </w:rPr>
        <w:t xml:space="preserve"> 2:47</w:t>
      </w:r>
      <w:r>
        <w:rPr>
          <w:rFonts w:ascii="Arial" w:hAnsi="Arial" w:cs="Arial"/>
          <w:b/>
          <w:szCs w:val="24"/>
        </w:rPr>
        <w:t xml:space="preserve">  “</w:t>
      </w:r>
      <w:r>
        <w:rPr>
          <w:rStyle w:val="textluke-2-47"/>
        </w:rPr>
        <w:t>Y todos los que le oían, se maravillaban de su inteligencia y de sus respuestas.”</w:t>
      </w:r>
    </w:p>
    <w:p w:rsidR="00986D98" w:rsidRDefault="00986D98" w:rsidP="00FE232A">
      <w:pPr>
        <w:pStyle w:val="Body1"/>
        <w:rPr>
          <w:rFonts w:ascii="Arial" w:hAnsi="Arial" w:cs="Arial"/>
          <w:b/>
          <w:i/>
          <w:szCs w:val="24"/>
        </w:rPr>
      </w:pPr>
      <w:r w:rsidRPr="006754D8">
        <w:rPr>
          <w:rFonts w:ascii="Arial" w:hAnsi="Arial" w:cs="Arial"/>
          <w:i/>
          <w:szCs w:val="24"/>
        </w:rPr>
        <w:t xml:space="preserve"> </w:t>
      </w:r>
    </w:p>
    <w:p w:rsidR="00986D98" w:rsidRDefault="00986D98" w:rsidP="00FE232A">
      <w:pPr>
        <w:pStyle w:val="Body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La palabra Griega</w:t>
      </w:r>
      <w:r>
        <w:rPr>
          <w:rFonts w:ascii="Arial" w:hAnsi="Arial" w:cs="Arial"/>
          <w:b/>
          <w:szCs w:val="24"/>
        </w:rPr>
        <w:t xml:space="preserve"> “</w:t>
      </w:r>
      <w:r>
        <w:rPr>
          <w:rFonts w:ascii="Arial" w:hAnsi="Arial" w:cs="Arial"/>
          <w:b/>
          <w:i/>
          <w:szCs w:val="24"/>
        </w:rPr>
        <w:t>entendimiento</w:t>
      </w:r>
      <w:r>
        <w:rPr>
          <w:rFonts w:ascii="Arial" w:hAnsi="Arial" w:cs="Arial"/>
          <w:b/>
          <w:szCs w:val="24"/>
        </w:rPr>
        <w:t xml:space="preserve">” </w:t>
      </w:r>
      <w:r>
        <w:rPr>
          <w:rFonts w:ascii="Arial" w:hAnsi="Arial" w:cs="Arial"/>
          <w:szCs w:val="24"/>
        </w:rPr>
        <w:t>en las escrituras es</w:t>
      </w:r>
      <w:r>
        <w:rPr>
          <w:rFonts w:ascii="Arial" w:hAnsi="Arial" w:cs="Arial"/>
          <w:b/>
          <w:szCs w:val="24"/>
        </w:rPr>
        <w:t xml:space="preserve"> “</w:t>
      </w:r>
      <w:r w:rsidRPr="00310EC3">
        <w:rPr>
          <w:rFonts w:ascii="Arial" w:hAnsi="Arial" w:cs="Arial"/>
          <w:b/>
          <w:i/>
          <w:szCs w:val="24"/>
        </w:rPr>
        <w:t>sunesis</w:t>
      </w:r>
      <w:r>
        <w:rPr>
          <w:rFonts w:ascii="Arial" w:hAnsi="Arial" w:cs="Arial"/>
          <w:b/>
          <w:i/>
          <w:szCs w:val="24"/>
        </w:rPr>
        <w:t>”</w:t>
      </w:r>
      <w:r w:rsidRPr="00DA76F2">
        <w:rPr>
          <w:rFonts w:ascii="Arial" w:hAnsi="Arial" w:cs="Arial"/>
          <w:color w:val="333333"/>
          <w:sz w:val="19"/>
          <w:szCs w:val="19"/>
          <w:lang w:val="es-ES"/>
        </w:rPr>
        <w:t xml:space="preserve"> </w:t>
      </w:r>
      <w:r w:rsidRPr="00DA76F2">
        <w:rPr>
          <w:rStyle w:val="hps"/>
          <w:rFonts w:ascii="Arial" w:hAnsi="Arial" w:cs="Arial"/>
          <w:color w:val="333333"/>
          <w:szCs w:val="24"/>
          <w:lang w:val="es-ES"/>
        </w:rPr>
        <w:t>lo que significa</w:t>
      </w:r>
      <w:r w:rsidRPr="00DA76F2">
        <w:rPr>
          <w:rStyle w:val="shorttext"/>
          <w:rFonts w:ascii="Arial" w:hAnsi="Arial" w:cs="Arial"/>
          <w:color w:val="333333"/>
          <w:szCs w:val="24"/>
          <w:lang w:val="es-ES"/>
        </w:rPr>
        <w:t xml:space="preserve"> </w:t>
      </w:r>
      <w:r w:rsidRPr="00DA76F2">
        <w:rPr>
          <w:rStyle w:val="hps"/>
          <w:rFonts w:ascii="Arial" w:hAnsi="Arial" w:cs="Arial"/>
          <w:color w:val="333333"/>
          <w:szCs w:val="24"/>
          <w:lang w:val="es-ES"/>
        </w:rPr>
        <w:t>juntar</w:t>
      </w:r>
      <w:r w:rsidRPr="00DA76F2">
        <w:rPr>
          <w:rStyle w:val="shorttext"/>
          <w:rFonts w:ascii="Arial" w:hAnsi="Arial" w:cs="Arial"/>
          <w:color w:val="333333"/>
          <w:szCs w:val="24"/>
          <w:lang w:val="es-ES"/>
        </w:rPr>
        <w:t xml:space="preserve">, rapidez </w:t>
      </w:r>
      <w:r w:rsidRPr="00DA76F2">
        <w:rPr>
          <w:rStyle w:val="hps"/>
          <w:rFonts w:ascii="Arial" w:hAnsi="Arial" w:cs="Arial"/>
          <w:color w:val="333333"/>
          <w:szCs w:val="24"/>
          <w:lang w:val="es-ES"/>
        </w:rPr>
        <w:t>de aprehensión</w:t>
      </w:r>
      <w:r>
        <w:rPr>
          <w:rStyle w:val="hps"/>
          <w:rFonts w:ascii="Arial" w:hAnsi="Arial" w:cs="Arial"/>
          <w:color w:val="333333"/>
          <w:szCs w:val="24"/>
          <w:lang w:val="es-ES"/>
        </w:rPr>
        <w:t xml:space="preserve"> </w:t>
      </w:r>
      <w:r w:rsidRPr="00DA76F2">
        <w:rPr>
          <w:rFonts w:ascii="Arial" w:hAnsi="Arial" w:cs="Arial"/>
          <w:b/>
          <w:i/>
          <w:szCs w:val="24"/>
        </w:rPr>
        <w:t xml:space="preserve"> </w:t>
      </w:r>
      <w:r>
        <w:rPr>
          <w:rFonts w:ascii="Arial" w:hAnsi="Arial" w:cs="Arial"/>
          <w:szCs w:val="24"/>
        </w:rPr>
        <w:t>“</w:t>
      </w:r>
      <w:r w:rsidRPr="00DA76F2">
        <w:rPr>
          <w:rStyle w:val="hps"/>
          <w:rFonts w:ascii="Arial" w:hAnsi="Arial" w:cs="Arial"/>
          <w:b/>
          <w:color w:val="333333"/>
          <w:szCs w:val="24"/>
          <w:lang w:val="es-ES"/>
        </w:rPr>
        <w:t>Aprehensión</w:t>
      </w:r>
      <w:r>
        <w:rPr>
          <w:rFonts w:ascii="Arial" w:hAnsi="Arial" w:cs="Arial"/>
          <w:szCs w:val="24"/>
        </w:rPr>
        <w:t>”</w:t>
      </w:r>
      <w:r w:rsidRPr="00DA76F2">
        <w:rPr>
          <w:rFonts w:ascii="Arial" w:hAnsi="Arial" w:cs="Arial"/>
          <w:color w:val="333333"/>
          <w:sz w:val="19"/>
          <w:szCs w:val="19"/>
          <w:lang w:val="es-ES"/>
        </w:rPr>
        <w:t xml:space="preserve"> </w:t>
      </w:r>
      <w:r w:rsidRPr="00DA76F2">
        <w:rPr>
          <w:rStyle w:val="hps"/>
          <w:rFonts w:ascii="Arial" w:hAnsi="Arial" w:cs="Arial"/>
          <w:color w:val="333333"/>
          <w:szCs w:val="24"/>
          <w:lang w:val="es-ES"/>
        </w:rPr>
        <w:t>significa percibir</w:t>
      </w:r>
      <w:r w:rsidRPr="00DA76F2">
        <w:rPr>
          <w:rFonts w:ascii="Arial" w:hAnsi="Arial" w:cs="Arial"/>
          <w:color w:val="333333"/>
          <w:szCs w:val="24"/>
          <w:lang w:val="es-ES"/>
        </w:rPr>
        <w:t xml:space="preserve">, para llegar a </w:t>
      </w:r>
      <w:r w:rsidRPr="00DA76F2">
        <w:rPr>
          <w:rStyle w:val="hps"/>
          <w:rFonts w:ascii="Arial" w:hAnsi="Arial" w:cs="Arial"/>
          <w:color w:val="333333"/>
          <w:szCs w:val="24"/>
          <w:lang w:val="es-ES"/>
        </w:rPr>
        <w:t>una</w:t>
      </w:r>
      <w:r w:rsidRPr="00DA76F2">
        <w:rPr>
          <w:rFonts w:ascii="Arial" w:hAnsi="Arial" w:cs="Arial"/>
          <w:color w:val="333333"/>
          <w:szCs w:val="24"/>
          <w:lang w:val="es-ES"/>
        </w:rPr>
        <w:t xml:space="preserve"> </w:t>
      </w:r>
      <w:r w:rsidRPr="00DA76F2">
        <w:rPr>
          <w:rStyle w:val="hps"/>
          <w:rFonts w:ascii="Arial" w:hAnsi="Arial" w:cs="Arial"/>
          <w:color w:val="333333"/>
          <w:szCs w:val="24"/>
          <w:lang w:val="es-ES"/>
        </w:rPr>
        <w:t>toma de conciencia,</w:t>
      </w:r>
      <w:r w:rsidRPr="00DA76F2">
        <w:rPr>
          <w:rFonts w:ascii="Arial" w:hAnsi="Arial" w:cs="Arial"/>
          <w:color w:val="333333"/>
          <w:szCs w:val="24"/>
          <w:lang w:val="es-ES"/>
        </w:rPr>
        <w:t xml:space="preserve"> </w:t>
      </w:r>
      <w:r w:rsidRPr="00DA76F2">
        <w:rPr>
          <w:rStyle w:val="hps"/>
          <w:rFonts w:ascii="Arial" w:hAnsi="Arial" w:cs="Arial"/>
          <w:color w:val="333333"/>
          <w:szCs w:val="24"/>
          <w:lang w:val="es-ES"/>
        </w:rPr>
        <w:t xml:space="preserve">para </w:t>
      </w:r>
      <w:r>
        <w:rPr>
          <w:rStyle w:val="hps"/>
          <w:rFonts w:ascii="Arial" w:hAnsi="Arial" w:cs="Arial"/>
          <w:color w:val="333333"/>
          <w:szCs w:val="24"/>
          <w:lang w:val="es-ES"/>
        </w:rPr>
        <w:t>con</w:t>
      </w:r>
      <w:r w:rsidRPr="00DA76F2">
        <w:rPr>
          <w:rStyle w:val="hps"/>
          <w:rFonts w:ascii="Arial" w:hAnsi="Arial" w:cs="Arial"/>
          <w:color w:val="333333"/>
          <w:szCs w:val="24"/>
          <w:lang w:val="es-ES"/>
        </w:rPr>
        <w:t xml:space="preserve"> nuestros</w:t>
      </w:r>
      <w:r w:rsidRPr="00DA76F2">
        <w:rPr>
          <w:rFonts w:ascii="Arial" w:hAnsi="Arial" w:cs="Arial"/>
          <w:color w:val="333333"/>
          <w:szCs w:val="24"/>
          <w:lang w:val="es-ES"/>
        </w:rPr>
        <w:t xml:space="preserve"> </w:t>
      </w:r>
      <w:r w:rsidRPr="00DA76F2">
        <w:rPr>
          <w:rStyle w:val="hps"/>
          <w:rFonts w:ascii="Arial" w:hAnsi="Arial" w:cs="Arial"/>
          <w:color w:val="333333"/>
          <w:szCs w:val="24"/>
          <w:lang w:val="es-ES"/>
        </w:rPr>
        <w:t>sentidos</w:t>
      </w:r>
      <w:r>
        <w:rPr>
          <w:rStyle w:val="hps"/>
          <w:rFonts w:ascii="Arial" w:hAnsi="Arial" w:cs="Arial"/>
          <w:color w:val="333333"/>
          <w:szCs w:val="24"/>
          <w:lang w:val="es-ES"/>
        </w:rPr>
        <w:t>, tener</w:t>
      </w:r>
      <w:r w:rsidRPr="00DA76F2">
        <w:rPr>
          <w:rFonts w:ascii="Arial" w:hAnsi="Arial" w:cs="Arial"/>
          <w:color w:val="333333"/>
          <w:szCs w:val="24"/>
          <w:lang w:val="es-ES"/>
        </w:rPr>
        <w:t xml:space="preserve"> </w:t>
      </w:r>
      <w:r w:rsidRPr="00DA76F2">
        <w:rPr>
          <w:rStyle w:val="hps"/>
          <w:rFonts w:ascii="Arial" w:hAnsi="Arial" w:cs="Arial"/>
          <w:color w:val="333333"/>
          <w:szCs w:val="24"/>
          <w:lang w:val="es-ES"/>
        </w:rPr>
        <w:t>los ojos abiertos o</w:t>
      </w:r>
      <w:r w:rsidRPr="00DA76F2">
        <w:rPr>
          <w:rFonts w:ascii="Arial" w:hAnsi="Arial" w:cs="Arial"/>
          <w:color w:val="333333"/>
          <w:szCs w:val="24"/>
          <w:lang w:val="es-ES"/>
        </w:rPr>
        <w:t xml:space="preserve"> </w:t>
      </w:r>
      <w:r w:rsidRPr="00DA76F2">
        <w:rPr>
          <w:rStyle w:val="hps"/>
          <w:rFonts w:ascii="Arial" w:hAnsi="Arial" w:cs="Arial"/>
          <w:color w:val="333333"/>
          <w:szCs w:val="24"/>
          <w:lang w:val="es-ES"/>
        </w:rPr>
        <w:t>abrir</w:t>
      </w:r>
      <w:r w:rsidRPr="00DA76F2">
        <w:rPr>
          <w:rFonts w:ascii="Arial" w:hAnsi="Arial" w:cs="Arial"/>
          <w:color w:val="333333"/>
          <w:szCs w:val="24"/>
          <w:lang w:val="es-ES"/>
        </w:rPr>
        <w:t xml:space="preserve"> </w:t>
      </w:r>
      <w:r w:rsidRPr="00DA76F2">
        <w:rPr>
          <w:rStyle w:val="hps"/>
          <w:rFonts w:ascii="Arial" w:hAnsi="Arial" w:cs="Arial"/>
          <w:color w:val="333333"/>
          <w:szCs w:val="24"/>
          <w:lang w:val="es-ES"/>
        </w:rPr>
        <w:t>a la verdad,</w:t>
      </w:r>
      <w:r w:rsidRPr="00DA76F2">
        <w:rPr>
          <w:rFonts w:ascii="Arial" w:hAnsi="Arial" w:cs="Arial"/>
          <w:color w:val="333333"/>
          <w:szCs w:val="24"/>
          <w:lang w:val="es-ES"/>
        </w:rPr>
        <w:t xml:space="preserve"> </w:t>
      </w:r>
      <w:r w:rsidRPr="00DA76F2">
        <w:rPr>
          <w:rStyle w:val="hps"/>
          <w:rFonts w:ascii="Arial" w:hAnsi="Arial" w:cs="Arial"/>
          <w:color w:val="333333"/>
          <w:szCs w:val="24"/>
          <w:lang w:val="es-ES"/>
        </w:rPr>
        <w:t>a la luz de</w:t>
      </w:r>
      <w:r w:rsidRPr="00DA76F2">
        <w:rPr>
          <w:rFonts w:ascii="Arial" w:hAnsi="Arial" w:cs="Arial"/>
          <w:color w:val="333333"/>
          <w:szCs w:val="24"/>
          <w:lang w:val="es-ES"/>
        </w:rPr>
        <w:t xml:space="preserve"> </w:t>
      </w:r>
      <w:r w:rsidRPr="00DA76F2">
        <w:rPr>
          <w:rStyle w:val="hps"/>
          <w:rFonts w:ascii="Arial" w:hAnsi="Arial" w:cs="Arial"/>
          <w:color w:val="333333"/>
          <w:szCs w:val="24"/>
          <w:lang w:val="es-ES"/>
        </w:rPr>
        <w:t>algo</w:t>
      </w:r>
      <w:r w:rsidRPr="00DA76F2">
        <w:rPr>
          <w:rFonts w:ascii="Arial" w:hAnsi="Arial" w:cs="Arial"/>
          <w:color w:val="333333"/>
          <w:szCs w:val="24"/>
          <w:lang w:val="es-ES"/>
        </w:rPr>
        <w:t xml:space="preserve"> </w:t>
      </w:r>
      <w:r w:rsidRPr="00DA76F2">
        <w:rPr>
          <w:rStyle w:val="hps"/>
          <w:rFonts w:ascii="Arial" w:hAnsi="Arial" w:cs="Arial"/>
          <w:color w:val="333333"/>
          <w:szCs w:val="24"/>
          <w:lang w:val="es-ES"/>
        </w:rPr>
        <w:t>en medio de</w:t>
      </w:r>
      <w:r w:rsidRPr="00DA76F2">
        <w:rPr>
          <w:rFonts w:ascii="Arial" w:hAnsi="Arial" w:cs="Arial"/>
          <w:color w:val="333333"/>
          <w:szCs w:val="24"/>
          <w:lang w:val="es-ES"/>
        </w:rPr>
        <w:t xml:space="preserve"> </w:t>
      </w:r>
      <w:r w:rsidRPr="00DA76F2">
        <w:rPr>
          <w:rStyle w:val="hps"/>
          <w:rFonts w:ascii="Arial" w:hAnsi="Arial" w:cs="Arial"/>
          <w:color w:val="333333"/>
          <w:szCs w:val="24"/>
          <w:lang w:val="es-ES"/>
        </w:rPr>
        <w:t>la</w:t>
      </w:r>
      <w:r w:rsidRPr="00DA76F2">
        <w:rPr>
          <w:rFonts w:ascii="Arial" w:hAnsi="Arial" w:cs="Arial"/>
          <w:color w:val="333333"/>
          <w:szCs w:val="24"/>
          <w:lang w:val="es-ES"/>
        </w:rPr>
        <w:t xml:space="preserve"> </w:t>
      </w:r>
      <w:r w:rsidRPr="00DA76F2">
        <w:rPr>
          <w:rStyle w:val="hps"/>
          <w:rFonts w:ascii="Arial" w:hAnsi="Arial" w:cs="Arial"/>
          <w:color w:val="333333"/>
          <w:szCs w:val="24"/>
          <w:lang w:val="es-ES"/>
        </w:rPr>
        <w:t>oscuridad</w:t>
      </w:r>
      <w:r w:rsidRPr="00DA76F2">
        <w:rPr>
          <w:rFonts w:ascii="Arial" w:hAnsi="Arial" w:cs="Arial"/>
          <w:color w:val="333333"/>
          <w:szCs w:val="24"/>
          <w:lang w:val="es-ES"/>
        </w:rPr>
        <w:t xml:space="preserve"> </w:t>
      </w:r>
      <w:r w:rsidRPr="00DA76F2">
        <w:rPr>
          <w:rStyle w:val="hps"/>
          <w:rFonts w:ascii="Arial" w:hAnsi="Arial" w:cs="Arial"/>
          <w:color w:val="333333"/>
          <w:szCs w:val="24"/>
          <w:lang w:val="es-ES"/>
        </w:rPr>
        <w:t>que nos rodea</w:t>
      </w:r>
      <w:r w:rsidRPr="00DA76F2">
        <w:rPr>
          <w:rFonts w:ascii="Arial" w:hAnsi="Arial" w:cs="Arial"/>
          <w:color w:val="333333"/>
          <w:szCs w:val="24"/>
          <w:lang w:val="es-ES"/>
        </w:rPr>
        <w:t xml:space="preserve">, siendo capaz de </w:t>
      </w:r>
      <w:r w:rsidRPr="00DA76F2">
        <w:rPr>
          <w:rStyle w:val="hps"/>
          <w:rFonts w:ascii="Arial" w:hAnsi="Arial" w:cs="Arial"/>
          <w:color w:val="333333"/>
          <w:szCs w:val="24"/>
          <w:lang w:val="es-ES"/>
        </w:rPr>
        <w:t>sumar dos y</w:t>
      </w:r>
      <w:r w:rsidRPr="00DA76F2">
        <w:rPr>
          <w:rFonts w:ascii="Arial" w:hAnsi="Arial" w:cs="Arial"/>
          <w:color w:val="333333"/>
          <w:szCs w:val="24"/>
          <w:lang w:val="es-ES"/>
        </w:rPr>
        <w:t xml:space="preserve"> </w:t>
      </w:r>
      <w:r w:rsidRPr="00DA76F2">
        <w:rPr>
          <w:rStyle w:val="hps"/>
          <w:rFonts w:ascii="Arial" w:hAnsi="Arial" w:cs="Arial"/>
          <w:color w:val="333333"/>
          <w:szCs w:val="24"/>
          <w:lang w:val="es-ES"/>
        </w:rPr>
        <w:t>dos juntos</w:t>
      </w:r>
      <w:r>
        <w:rPr>
          <w:rFonts w:ascii="Arial" w:hAnsi="Arial" w:cs="Arial"/>
          <w:szCs w:val="24"/>
        </w:rPr>
        <w:t>.</w:t>
      </w:r>
    </w:p>
    <w:p w:rsidR="00986D98" w:rsidRDefault="00986D98" w:rsidP="00FE232A">
      <w:pPr>
        <w:pStyle w:val="Body1"/>
        <w:rPr>
          <w:rFonts w:ascii="Arial" w:hAnsi="Arial" w:cs="Arial"/>
          <w:szCs w:val="24"/>
        </w:rPr>
      </w:pPr>
    </w:p>
    <w:p w:rsidR="00986D98" w:rsidRPr="00FE232A" w:rsidRDefault="00986D98" w:rsidP="00FE232A">
      <w:pPr>
        <w:pStyle w:val="Body1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 xml:space="preserve">Cuando tenemos el entendimiento del Senor, </w:t>
      </w:r>
      <w:r w:rsidRPr="00DA76F2">
        <w:rPr>
          <w:rStyle w:val="hps"/>
          <w:rFonts w:ascii="Arial" w:hAnsi="Arial" w:cs="Arial"/>
          <w:b/>
          <w:color w:val="333333"/>
          <w:szCs w:val="24"/>
          <w:lang w:val="es-ES"/>
        </w:rPr>
        <w:t>el lado práctico de</w:t>
      </w:r>
      <w:r w:rsidRPr="00DA76F2">
        <w:rPr>
          <w:rFonts w:ascii="Arial" w:hAnsi="Arial" w:cs="Arial"/>
          <w:b/>
          <w:color w:val="333333"/>
          <w:szCs w:val="24"/>
          <w:lang w:val="es-ES"/>
        </w:rPr>
        <w:t xml:space="preserve"> </w:t>
      </w:r>
      <w:r>
        <w:rPr>
          <w:rStyle w:val="hps"/>
          <w:rFonts w:ascii="Arial" w:hAnsi="Arial" w:cs="Arial"/>
          <w:b/>
          <w:color w:val="333333"/>
          <w:szCs w:val="24"/>
          <w:lang w:val="es-ES"/>
        </w:rPr>
        <w:t>nuestra mente</w:t>
      </w:r>
      <w:r w:rsidRPr="00DA76F2">
        <w:rPr>
          <w:rStyle w:val="hps"/>
          <w:rFonts w:ascii="Arial" w:hAnsi="Arial" w:cs="Arial"/>
          <w:b/>
          <w:color w:val="333333"/>
          <w:szCs w:val="24"/>
          <w:lang w:val="es-ES"/>
        </w:rPr>
        <w:t xml:space="preserve"> discierne</w:t>
      </w:r>
      <w:r w:rsidRPr="00DA76F2">
        <w:rPr>
          <w:rFonts w:ascii="Arial" w:hAnsi="Arial" w:cs="Arial"/>
          <w:b/>
          <w:color w:val="333333"/>
          <w:szCs w:val="24"/>
          <w:lang w:val="es-ES"/>
        </w:rPr>
        <w:t xml:space="preserve"> </w:t>
      </w:r>
      <w:r w:rsidRPr="00DA76F2">
        <w:rPr>
          <w:rStyle w:val="hps"/>
          <w:rFonts w:ascii="Arial" w:hAnsi="Arial" w:cs="Arial"/>
          <w:b/>
          <w:color w:val="333333"/>
          <w:szCs w:val="24"/>
          <w:lang w:val="es-ES"/>
        </w:rPr>
        <w:t>la verdad y el</w:t>
      </w:r>
      <w:r w:rsidRPr="00DA76F2">
        <w:rPr>
          <w:rFonts w:ascii="Arial" w:hAnsi="Arial" w:cs="Arial"/>
          <w:b/>
          <w:color w:val="333333"/>
          <w:szCs w:val="24"/>
          <w:lang w:val="es-ES"/>
        </w:rPr>
        <w:t xml:space="preserve"> </w:t>
      </w:r>
      <w:r w:rsidRPr="00DA76F2">
        <w:rPr>
          <w:rStyle w:val="hps"/>
          <w:rFonts w:ascii="Arial" w:hAnsi="Arial" w:cs="Arial"/>
          <w:b/>
          <w:color w:val="333333"/>
          <w:szCs w:val="24"/>
          <w:lang w:val="es-ES"/>
        </w:rPr>
        <w:t>lado espiritual</w:t>
      </w:r>
      <w:r w:rsidRPr="00DA76F2">
        <w:rPr>
          <w:rFonts w:ascii="Arial" w:hAnsi="Arial" w:cs="Arial"/>
          <w:b/>
          <w:color w:val="333333"/>
          <w:szCs w:val="24"/>
          <w:lang w:val="es-ES"/>
        </w:rPr>
        <w:t xml:space="preserve"> </w:t>
      </w:r>
      <w:r w:rsidRPr="00DA76F2">
        <w:rPr>
          <w:rStyle w:val="hps"/>
          <w:rFonts w:ascii="Arial" w:hAnsi="Arial" w:cs="Arial"/>
          <w:b/>
          <w:color w:val="333333"/>
          <w:szCs w:val="24"/>
          <w:lang w:val="es-ES"/>
        </w:rPr>
        <w:t>analiza la</w:t>
      </w:r>
      <w:r w:rsidRPr="00DA76F2">
        <w:rPr>
          <w:rFonts w:ascii="Arial" w:hAnsi="Arial" w:cs="Arial"/>
          <w:b/>
          <w:color w:val="333333"/>
          <w:szCs w:val="24"/>
          <w:lang w:val="es-ES"/>
        </w:rPr>
        <w:t xml:space="preserve"> </w:t>
      </w:r>
      <w:r w:rsidRPr="00DA76F2">
        <w:rPr>
          <w:rStyle w:val="hps"/>
          <w:rFonts w:ascii="Arial" w:hAnsi="Arial" w:cs="Arial"/>
          <w:b/>
          <w:color w:val="333333"/>
          <w:szCs w:val="24"/>
          <w:lang w:val="es-ES"/>
        </w:rPr>
        <w:t>verdad</w:t>
      </w:r>
      <w:r>
        <w:rPr>
          <w:rFonts w:ascii="Arial" w:hAnsi="Arial" w:cs="Arial"/>
          <w:szCs w:val="24"/>
        </w:rPr>
        <w:t>, permitiendonos juzgar</w:t>
      </w:r>
      <w:r w:rsidRPr="00310EC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rectamente con sabiduria y entendimiento.</w:t>
      </w:r>
    </w:p>
    <w:p w:rsidR="00986D98" w:rsidRPr="00FE232A" w:rsidRDefault="00986D98" w:rsidP="00FE232A">
      <w:pPr>
        <w:pStyle w:val="Body1"/>
        <w:rPr>
          <w:rFonts w:ascii="Arial" w:hAnsi="Arial" w:cs="Arial"/>
          <w:b/>
          <w:szCs w:val="24"/>
        </w:rPr>
      </w:pPr>
    </w:p>
    <w:p w:rsidR="00986D98" w:rsidRPr="00FE232A" w:rsidRDefault="00986D98" w:rsidP="00FE232A">
      <w:pPr>
        <w:pStyle w:val="Body1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Debemos seguir el ejemlo de Jesus</w:t>
      </w:r>
      <w:r w:rsidRPr="00FE232A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en caminar con conocimiento</w:t>
      </w:r>
      <w:r w:rsidRPr="00FE232A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y entendimiento</w:t>
      </w:r>
      <w:r w:rsidRPr="00FE232A">
        <w:rPr>
          <w:rFonts w:ascii="Arial" w:hAnsi="Arial" w:cs="Arial"/>
          <w:b/>
          <w:szCs w:val="24"/>
        </w:rPr>
        <w:t xml:space="preserve">. </w:t>
      </w:r>
      <w:r>
        <w:rPr>
          <w:rFonts w:ascii="Arial" w:hAnsi="Arial" w:cs="Arial"/>
          <w:b/>
          <w:szCs w:val="24"/>
        </w:rPr>
        <w:t>Cuando caminamos en este tipo de sabiduria y entendimiento</w:t>
      </w:r>
      <w:r w:rsidRPr="00FE232A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Cs w:val="24"/>
        </w:rPr>
        <w:t>vamos a</w:t>
      </w:r>
      <w:r w:rsidRPr="00FE232A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“</w:t>
      </w:r>
      <w:r>
        <w:rPr>
          <w:rStyle w:val="textcol-1-10"/>
        </w:rPr>
        <w:t>para que andéis como es digno del Señor, agradándole en todo, llevando fruto en toda buena obra, y creciendo en el conocimiento de Dios</w:t>
      </w:r>
      <w:r w:rsidRPr="00FE232A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>” (Colosenses 1:10)</w:t>
      </w:r>
    </w:p>
    <w:p w:rsidR="00986D98" w:rsidRPr="00FE232A" w:rsidRDefault="00986D98" w:rsidP="00FE232A">
      <w:pPr>
        <w:pStyle w:val="Body1"/>
        <w:rPr>
          <w:rFonts w:ascii="Arial" w:hAnsi="Arial" w:cs="Arial"/>
          <w:b/>
          <w:szCs w:val="24"/>
        </w:rPr>
      </w:pPr>
    </w:p>
    <w:p w:rsidR="00986D98" w:rsidRDefault="00986D98" w:rsidP="00FE232A">
      <w:pPr>
        <w:pStyle w:val="Body1"/>
        <w:rPr>
          <w:rFonts w:ascii="Arial" w:hAnsi="Arial" w:cs="Arial"/>
          <w:b/>
          <w:szCs w:val="24"/>
        </w:rPr>
      </w:pPr>
    </w:p>
    <w:p w:rsidR="00986D98" w:rsidRPr="00FE232A" w:rsidRDefault="00986D98" w:rsidP="00FE232A">
      <w:pPr>
        <w:pStyle w:val="Body1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No hemos madurado porque no comemos la comida solida de la Palabra de Dios.</w:t>
      </w:r>
      <w:r w:rsidRPr="00FE232A">
        <w:rPr>
          <w:rFonts w:ascii="Arial" w:hAnsi="Arial" w:cs="Arial"/>
          <w:b/>
          <w:szCs w:val="24"/>
        </w:rPr>
        <w:t xml:space="preserve"> </w:t>
      </w:r>
    </w:p>
    <w:p w:rsidR="00986D98" w:rsidRPr="00FE232A" w:rsidRDefault="00986D98" w:rsidP="00FE232A">
      <w:pPr>
        <w:pStyle w:val="Body1"/>
        <w:rPr>
          <w:rFonts w:ascii="Arial" w:hAnsi="Arial" w:cs="Arial"/>
          <w:b/>
          <w:szCs w:val="24"/>
        </w:rPr>
      </w:pPr>
    </w:p>
    <w:p w:rsidR="00986D98" w:rsidRDefault="00986D98" w:rsidP="0088333C">
      <w:pPr>
        <w:pStyle w:val="NormalWeb"/>
      </w:pPr>
      <w:r w:rsidRPr="00FE232A">
        <w:rPr>
          <w:rFonts w:ascii="Arial" w:hAnsi="Arial" w:cs="Arial"/>
          <w:b/>
        </w:rPr>
        <w:t>Hebre</w:t>
      </w:r>
      <w:r>
        <w:rPr>
          <w:rFonts w:ascii="Arial" w:hAnsi="Arial" w:cs="Arial"/>
          <w:b/>
        </w:rPr>
        <w:t>os</w:t>
      </w:r>
      <w:r w:rsidRPr="00FE232A">
        <w:rPr>
          <w:rFonts w:ascii="Arial" w:hAnsi="Arial" w:cs="Arial"/>
          <w:b/>
        </w:rPr>
        <w:t xml:space="preserve"> 5:13</w:t>
      </w:r>
      <w:r>
        <w:rPr>
          <w:rFonts w:ascii="Arial" w:hAnsi="Arial" w:cs="Arial"/>
          <w:b/>
        </w:rPr>
        <w:t>-14</w:t>
      </w:r>
      <w:r w:rsidRPr="00FE232A">
        <w:rPr>
          <w:rFonts w:ascii="Arial" w:hAnsi="Arial" w:cs="Arial"/>
          <w:b/>
        </w:rPr>
        <w:t xml:space="preserve"> </w:t>
      </w:r>
      <w:r w:rsidRPr="0088333C">
        <w:rPr>
          <w:rFonts w:ascii="Arial" w:hAnsi="Arial" w:cs="Arial"/>
          <w:b/>
        </w:rPr>
        <w:t>“</w:t>
      </w:r>
      <w:r w:rsidRPr="0088333C">
        <w:rPr>
          <w:rStyle w:val="textheb-5-13"/>
          <w:rFonts w:ascii="Arial" w:hAnsi="Arial" w:cs="Arial"/>
        </w:rPr>
        <w:t xml:space="preserve">Y todo aquel que participa de la leche es inexperto en la palabra de justicia, porque es niño; </w:t>
      </w:r>
      <w:r w:rsidRPr="0088333C">
        <w:rPr>
          <w:rStyle w:val="textheb-5-14"/>
          <w:rFonts w:ascii="Arial" w:hAnsi="Arial" w:cs="Arial"/>
        </w:rPr>
        <w:t>pero el alimento sólido es para los que han alcanzado madurez, para los que por el uso tienen los sentidos ejercitados en el discernimiento del bien y del mal.”</w:t>
      </w:r>
    </w:p>
    <w:p w:rsidR="00986D98" w:rsidRPr="00FE232A" w:rsidRDefault="00986D98" w:rsidP="00FE232A">
      <w:pPr>
        <w:pStyle w:val="Body1"/>
        <w:rPr>
          <w:rFonts w:ascii="Arial" w:hAnsi="Arial" w:cs="Arial"/>
          <w:b/>
          <w:szCs w:val="24"/>
        </w:rPr>
      </w:pPr>
    </w:p>
    <w:p w:rsidR="00986D98" w:rsidRPr="00C3114E" w:rsidRDefault="00986D98" w:rsidP="00FE232A">
      <w:pPr>
        <w:pStyle w:val="Body1"/>
        <w:rPr>
          <w:rFonts w:ascii="Arial" w:hAnsi="Arial" w:cs="Arial"/>
          <w:b/>
          <w:szCs w:val="24"/>
        </w:rPr>
      </w:pPr>
      <w:r w:rsidRPr="00C3114E">
        <w:rPr>
          <w:rFonts w:ascii="Arial" w:hAnsi="Arial" w:cs="Arial"/>
          <w:b/>
          <w:szCs w:val="24"/>
        </w:rPr>
        <w:lastRenderedPageBreak/>
        <w:t xml:space="preserve">Cuando estamos en la Palabra de Dios y permanecemos en Su Palabra nuestros ojos se abren para ver la diferencia entre el deseo del hombre y la voluntad de Dios.  </w:t>
      </w:r>
    </w:p>
    <w:p w:rsidR="00C3114E" w:rsidRDefault="00C3114E" w:rsidP="00FE232A">
      <w:pPr>
        <w:pStyle w:val="Body1"/>
        <w:rPr>
          <w:rFonts w:ascii="Arial" w:hAnsi="Arial" w:cs="Arial"/>
          <w:szCs w:val="24"/>
        </w:rPr>
      </w:pPr>
    </w:p>
    <w:p w:rsidR="00986D98" w:rsidRPr="00FE232A" w:rsidRDefault="00986D98" w:rsidP="00FE232A">
      <w:pPr>
        <w:pStyle w:val="Body1"/>
        <w:rPr>
          <w:rFonts w:ascii="Arial" w:hAnsi="Arial" w:cs="Arial"/>
          <w:b/>
          <w:szCs w:val="24"/>
        </w:rPr>
      </w:pPr>
      <w:bookmarkStart w:id="0" w:name="_GoBack"/>
      <w:bookmarkEnd w:id="0"/>
      <w:r>
        <w:rPr>
          <w:rFonts w:ascii="Arial" w:hAnsi="Arial" w:cs="Arial"/>
          <w:szCs w:val="24"/>
        </w:rPr>
        <w:t xml:space="preserve">Esto llega cuando estamos en posicion de agradarlo a El; y cuando ejercitamos </w:t>
      </w:r>
      <w:r w:rsidRPr="00FE232A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nuestros sentidos a travez de las pruebas de la vida junto a los santos</w:t>
      </w:r>
      <w:r w:rsidRPr="00FE232A">
        <w:rPr>
          <w:rFonts w:ascii="Arial" w:hAnsi="Arial" w:cs="Arial"/>
          <w:szCs w:val="24"/>
        </w:rPr>
        <w:t xml:space="preserve">. </w:t>
      </w:r>
      <w:r w:rsidRPr="001C061D">
        <w:rPr>
          <w:rStyle w:val="hps"/>
          <w:rFonts w:ascii="Arial" w:hAnsi="Arial" w:cs="Arial"/>
          <w:b/>
          <w:color w:val="333333"/>
          <w:szCs w:val="24"/>
          <w:lang w:val="es-ES"/>
        </w:rPr>
        <w:t>El ejercicio es</w:t>
      </w:r>
      <w:r w:rsidRPr="001C061D">
        <w:rPr>
          <w:rFonts w:ascii="Arial" w:hAnsi="Arial" w:cs="Arial"/>
          <w:b/>
          <w:color w:val="333333"/>
          <w:szCs w:val="24"/>
          <w:lang w:val="es-ES"/>
        </w:rPr>
        <w:t xml:space="preserve"> </w:t>
      </w:r>
      <w:r w:rsidRPr="001C061D">
        <w:rPr>
          <w:rStyle w:val="hps"/>
          <w:rFonts w:ascii="Arial" w:hAnsi="Arial" w:cs="Arial"/>
          <w:b/>
          <w:color w:val="333333"/>
          <w:szCs w:val="24"/>
          <w:lang w:val="es-ES"/>
        </w:rPr>
        <w:t>lo que permite</w:t>
      </w:r>
      <w:r w:rsidRPr="001C061D">
        <w:rPr>
          <w:rFonts w:ascii="Arial" w:hAnsi="Arial" w:cs="Arial"/>
          <w:b/>
          <w:color w:val="333333"/>
          <w:szCs w:val="24"/>
          <w:lang w:val="es-ES"/>
        </w:rPr>
        <w:t xml:space="preserve"> </w:t>
      </w:r>
      <w:r w:rsidRPr="001C061D">
        <w:rPr>
          <w:rStyle w:val="hps"/>
          <w:rFonts w:ascii="Arial" w:hAnsi="Arial" w:cs="Arial"/>
          <w:b/>
          <w:color w:val="333333"/>
          <w:szCs w:val="24"/>
          <w:lang w:val="es-ES"/>
        </w:rPr>
        <w:t>a ambas partes a</w:t>
      </w:r>
      <w:r w:rsidRPr="001C061D">
        <w:rPr>
          <w:rFonts w:ascii="Arial" w:hAnsi="Arial" w:cs="Arial"/>
          <w:b/>
          <w:color w:val="333333"/>
          <w:szCs w:val="24"/>
          <w:lang w:val="es-ES"/>
        </w:rPr>
        <w:t xml:space="preserve"> </w:t>
      </w:r>
      <w:r w:rsidRPr="001C061D">
        <w:rPr>
          <w:rStyle w:val="hps"/>
          <w:rFonts w:ascii="Arial" w:hAnsi="Arial" w:cs="Arial"/>
          <w:b/>
          <w:color w:val="333333"/>
          <w:szCs w:val="24"/>
          <w:lang w:val="es-ES"/>
        </w:rPr>
        <w:t>percibir</w:t>
      </w:r>
      <w:r w:rsidRPr="001C061D">
        <w:rPr>
          <w:rFonts w:ascii="Arial" w:hAnsi="Arial" w:cs="Arial"/>
          <w:b/>
          <w:color w:val="333333"/>
          <w:szCs w:val="24"/>
          <w:lang w:val="es-ES"/>
        </w:rPr>
        <w:t xml:space="preserve"> </w:t>
      </w:r>
      <w:r>
        <w:rPr>
          <w:rStyle w:val="hps"/>
          <w:rFonts w:ascii="Arial" w:hAnsi="Arial" w:cs="Arial"/>
          <w:b/>
          <w:color w:val="333333"/>
          <w:szCs w:val="24"/>
          <w:lang w:val="es-ES"/>
        </w:rPr>
        <w:t>a travez de</w:t>
      </w:r>
      <w:r w:rsidRPr="001C061D">
        <w:rPr>
          <w:rStyle w:val="hps"/>
          <w:rFonts w:ascii="Arial" w:hAnsi="Arial" w:cs="Arial"/>
          <w:b/>
          <w:color w:val="333333"/>
          <w:szCs w:val="24"/>
          <w:lang w:val="es-ES"/>
        </w:rPr>
        <w:t xml:space="preserve"> la paciencia,</w:t>
      </w:r>
      <w:r w:rsidRPr="001C061D">
        <w:rPr>
          <w:rFonts w:ascii="Arial" w:hAnsi="Arial" w:cs="Arial"/>
          <w:b/>
          <w:color w:val="333333"/>
          <w:szCs w:val="24"/>
          <w:lang w:val="es-ES"/>
        </w:rPr>
        <w:t xml:space="preserve"> </w:t>
      </w:r>
      <w:r w:rsidRPr="001C061D">
        <w:rPr>
          <w:rStyle w:val="hps"/>
          <w:rFonts w:ascii="Arial" w:hAnsi="Arial" w:cs="Arial"/>
          <w:b/>
          <w:color w:val="333333"/>
          <w:szCs w:val="24"/>
          <w:lang w:val="es-ES"/>
        </w:rPr>
        <w:t>y luego</w:t>
      </w:r>
      <w:r w:rsidRPr="001C061D">
        <w:rPr>
          <w:rFonts w:ascii="Arial" w:hAnsi="Arial" w:cs="Arial"/>
          <w:b/>
          <w:color w:val="333333"/>
          <w:szCs w:val="24"/>
          <w:lang w:val="es-ES"/>
        </w:rPr>
        <w:t xml:space="preserve"> </w:t>
      </w:r>
      <w:r w:rsidRPr="001C061D">
        <w:rPr>
          <w:rStyle w:val="hps"/>
          <w:rFonts w:ascii="Arial" w:hAnsi="Arial" w:cs="Arial"/>
          <w:b/>
          <w:color w:val="333333"/>
          <w:szCs w:val="24"/>
          <w:lang w:val="es-ES"/>
        </w:rPr>
        <w:t xml:space="preserve">escuchar y </w:t>
      </w:r>
      <w:r>
        <w:rPr>
          <w:rStyle w:val="hps"/>
          <w:rFonts w:ascii="Arial" w:hAnsi="Arial" w:cs="Arial"/>
          <w:b/>
          <w:color w:val="333333"/>
          <w:szCs w:val="24"/>
          <w:lang w:val="es-ES"/>
        </w:rPr>
        <w:t>buscar</w:t>
      </w:r>
      <w:r w:rsidRPr="001C061D">
        <w:rPr>
          <w:rFonts w:ascii="Arial" w:hAnsi="Arial" w:cs="Arial"/>
          <w:b/>
          <w:color w:val="333333"/>
          <w:szCs w:val="24"/>
          <w:lang w:val="es-ES"/>
        </w:rPr>
        <w:t xml:space="preserve"> </w:t>
      </w:r>
      <w:r w:rsidRPr="001C061D">
        <w:rPr>
          <w:rStyle w:val="hps"/>
          <w:rFonts w:ascii="Arial" w:hAnsi="Arial" w:cs="Arial"/>
          <w:b/>
          <w:color w:val="333333"/>
          <w:szCs w:val="24"/>
          <w:lang w:val="es-ES"/>
        </w:rPr>
        <w:t>a Dios</w:t>
      </w:r>
      <w:r w:rsidRPr="001C061D">
        <w:rPr>
          <w:rFonts w:ascii="Arial" w:hAnsi="Arial" w:cs="Arial"/>
          <w:b/>
          <w:color w:val="333333"/>
          <w:szCs w:val="24"/>
          <w:lang w:val="es-ES"/>
        </w:rPr>
        <w:t xml:space="preserve"> </w:t>
      </w:r>
      <w:r w:rsidRPr="001C061D">
        <w:rPr>
          <w:rStyle w:val="hps"/>
          <w:rFonts w:ascii="Arial" w:hAnsi="Arial" w:cs="Arial"/>
          <w:b/>
          <w:color w:val="333333"/>
          <w:szCs w:val="24"/>
          <w:lang w:val="es-ES"/>
        </w:rPr>
        <w:t xml:space="preserve">antes de </w:t>
      </w:r>
      <w:r>
        <w:rPr>
          <w:rStyle w:val="hps"/>
          <w:rFonts w:ascii="Arial" w:hAnsi="Arial" w:cs="Arial"/>
          <w:b/>
          <w:color w:val="333333"/>
          <w:szCs w:val="24"/>
          <w:lang w:val="es-ES"/>
        </w:rPr>
        <w:t>movernos</w:t>
      </w:r>
      <w:r w:rsidRPr="00FE232A">
        <w:rPr>
          <w:rFonts w:ascii="Arial" w:hAnsi="Arial" w:cs="Arial"/>
          <w:szCs w:val="24"/>
        </w:rPr>
        <w:t xml:space="preserve"> </w:t>
      </w:r>
      <w:r w:rsidRPr="00FE232A">
        <w:rPr>
          <w:rFonts w:ascii="Arial" w:hAnsi="Arial" w:cs="Arial"/>
          <w:b/>
          <w:szCs w:val="24"/>
        </w:rPr>
        <w:t>.</w:t>
      </w:r>
      <w:r>
        <w:rPr>
          <w:rFonts w:ascii="Arial" w:hAnsi="Arial" w:cs="Arial"/>
          <w:b/>
          <w:szCs w:val="24"/>
        </w:rPr>
        <w:t xml:space="preserve">  </w:t>
      </w:r>
      <w:r>
        <w:rPr>
          <w:rFonts w:ascii="Arial" w:hAnsi="Arial" w:cs="Arial"/>
          <w:szCs w:val="24"/>
        </w:rPr>
        <w:t>Debemos estar quietos para escuchar a Dios</w:t>
      </w:r>
      <w:r w:rsidRPr="00307CC0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y no movernos por impulso; Dios es fiel</w:t>
      </w:r>
      <w:r w:rsidRPr="00307CC0">
        <w:rPr>
          <w:rFonts w:ascii="Arial" w:hAnsi="Arial" w:cs="Arial"/>
          <w:szCs w:val="24"/>
        </w:rPr>
        <w:t>.</w:t>
      </w:r>
    </w:p>
    <w:p w:rsidR="00986D98" w:rsidRPr="00FE232A" w:rsidRDefault="00986D98" w:rsidP="00FE232A">
      <w:pPr>
        <w:pStyle w:val="Body1"/>
        <w:rPr>
          <w:rFonts w:ascii="Arial" w:hAnsi="Arial" w:cs="Arial"/>
          <w:szCs w:val="24"/>
        </w:rPr>
      </w:pPr>
    </w:p>
    <w:p w:rsidR="00986D98" w:rsidRDefault="00986D98" w:rsidP="00FE232A">
      <w:pPr>
        <w:pStyle w:val="Body1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Ensenanzas avanzadas son adoptadas</w:t>
      </w:r>
      <w:r w:rsidRPr="00FE232A">
        <w:rPr>
          <w:rFonts w:ascii="Arial" w:hAnsi="Arial" w:cs="Arial"/>
          <w:b/>
          <w:szCs w:val="24"/>
        </w:rPr>
        <w:t xml:space="preserve"> (</w:t>
      </w:r>
      <w:r>
        <w:rPr>
          <w:rFonts w:ascii="Arial" w:hAnsi="Arial" w:cs="Arial"/>
          <w:szCs w:val="24"/>
        </w:rPr>
        <w:t>dadas a</w:t>
      </w:r>
      <w:r w:rsidRPr="00FE232A">
        <w:rPr>
          <w:rFonts w:ascii="Arial" w:hAnsi="Arial" w:cs="Arial"/>
          <w:szCs w:val="24"/>
        </w:rPr>
        <w:t xml:space="preserve">) </w:t>
      </w:r>
      <w:r>
        <w:rPr>
          <w:rFonts w:ascii="Arial" w:hAnsi="Arial" w:cs="Arial"/>
          <w:szCs w:val="24"/>
        </w:rPr>
        <w:t>creyentes maduros</w:t>
      </w:r>
      <w:r w:rsidRPr="001C061D">
        <w:rPr>
          <w:rFonts w:ascii="Arial" w:hAnsi="Arial" w:cs="Arial"/>
          <w:szCs w:val="24"/>
        </w:rPr>
        <w:t xml:space="preserve">, </w:t>
      </w:r>
      <w:r w:rsidRPr="001C061D">
        <w:rPr>
          <w:rStyle w:val="hps"/>
          <w:rFonts w:ascii="Arial" w:hAnsi="Arial" w:cs="Arial"/>
          <w:color w:val="333333"/>
          <w:szCs w:val="24"/>
          <w:lang w:val="es-ES"/>
        </w:rPr>
        <w:t>cuyos</w:t>
      </w:r>
      <w:r w:rsidRPr="001C061D">
        <w:rPr>
          <w:rFonts w:ascii="Arial" w:hAnsi="Arial" w:cs="Arial"/>
          <w:color w:val="333333"/>
          <w:szCs w:val="24"/>
          <w:lang w:val="es-ES"/>
        </w:rPr>
        <w:t xml:space="preserve"> </w:t>
      </w:r>
      <w:r w:rsidRPr="001C061D">
        <w:rPr>
          <w:rStyle w:val="hps"/>
          <w:rFonts w:ascii="Arial" w:hAnsi="Arial" w:cs="Arial"/>
          <w:color w:val="333333"/>
          <w:szCs w:val="24"/>
          <w:lang w:val="es-ES"/>
        </w:rPr>
        <w:t>sentidos espirituales</w:t>
      </w:r>
      <w:r w:rsidRPr="001C061D">
        <w:rPr>
          <w:rFonts w:ascii="Arial" w:hAnsi="Arial" w:cs="Arial"/>
          <w:color w:val="333333"/>
          <w:szCs w:val="24"/>
          <w:lang w:val="es-ES"/>
        </w:rPr>
        <w:t xml:space="preserve"> </w:t>
      </w:r>
      <w:r w:rsidRPr="001C061D">
        <w:rPr>
          <w:rStyle w:val="hps"/>
          <w:rFonts w:ascii="Arial" w:hAnsi="Arial" w:cs="Arial"/>
          <w:color w:val="333333"/>
          <w:szCs w:val="24"/>
          <w:lang w:val="es-ES"/>
        </w:rPr>
        <w:t>son capaces de discriminar</w:t>
      </w:r>
      <w:r>
        <w:rPr>
          <w:rFonts w:ascii="Arial" w:hAnsi="Arial" w:cs="Arial"/>
          <w:szCs w:val="24"/>
        </w:rPr>
        <w:t xml:space="preserve"> (reconocer la diferencia</w:t>
      </w:r>
      <w:r w:rsidRPr="00FE232A">
        <w:rPr>
          <w:rFonts w:ascii="Arial" w:hAnsi="Arial" w:cs="Arial"/>
          <w:szCs w:val="24"/>
        </w:rPr>
        <w:t xml:space="preserve">) </w:t>
      </w:r>
      <w:r>
        <w:rPr>
          <w:rFonts w:ascii="Arial" w:hAnsi="Arial" w:cs="Arial"/>
          <w:szCs w:val="24"/>
        </w:rPr>
        <w:t>entre el sonido y la doctrina erronea,</w:t>
      </w:r>
      <w:r w:rsidRPr="00FE232A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y entre la buena y la mala conducta</w:t>
      </w:r>
      <w:r w:rsidRPr="00FE232A">
        <w:rPr>
          <w:rFonts w:ascii="Arial" w:hAnsi="Arial" w:cs="Arial"/>
          <w:szCs w:val="24"/>
        </w:rPr>
        <w:t xml:space="preserve">.  </w:t>
      </w:r>
      <w:r>
        <w:rPr>
          <w:rFonts w:ascii="Arial" w:hAnsi="Arial" w:cs="Arial"/>
          <w:szCs w:val="24"/>
        </w:rPr>
        <w:t>Pueden ver cuando</w:t>
      </w:r>
      <w:r w:rsidRPr="00FE232A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el character de una persona no se alinea al character de Dios,</w:t>
      </w:r>
      <w:r w:rsidRPr="00FE232A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causando una mezcla en lo que el o ella ensena.</w:t>
      </w:r>
    </w:p>
    <w:p w:rsidR="00986D98" w:rsidRPr="00FE232A" w:rsidRDefault="00986D98" w:rsidP="00FE232A">
      <w:pPr>
        <w:pStyle w:val="Body1"/>
        <w:rPr>
          <w:rFonts w:ascii="Arial" w:hAnsi="Arial" w:cs="Arial"/>
          <w:szCs w:val="24"/>
        </w:rPr>
      </w:pPr>
    </w:p>
    <w:p w:rsidR="00986D98" w:rsidRPr="001C061D" w:rsidRDefault="00986D98" w:rsidP="001C061D">
      <w:pPr>
        <w:pStyle w:val="NormalWeb"/>
        <w:rPr>
          <w:rFonts w:ascii="Arial" w:hAnsi="Arial" w:cs="Arial"/>
        </w:rPr>
      </w:pPr>
      <w:r>
        <w:rPr>
          <w:rFonts w:ascii="Arial" w:hAnsi="Arial" w:cs="Arial"/>
          <w:b/>
        </w:rPr>
        <w:t>2 Pedro</w:t>
      </w:r>
      <w:r w:rsidRPr="00FE232A">
        <w:rPr>
          <w:rFonts w:ascii="Arial" w:hAnsi="Arial" w:cs="Arial"/>
          <w:b/>
        </w:rPr>
        <w:t xml:space="preserve"> 3:1</w:t>
      </w:r>
      <w:r>
        <w:rPr>
          <w:rFonts w:ascii="Arial" w:hAnsi="Arial" w:cs="Arial"/>
          <w:b/>
        </w:rPr>
        <w:t>5-1</w:t>
      </w:r>
      <w:r w:rsidRPr="00FE232A">
        <w:rPr>
          <w:rFonts w:ascii="Arial" w:hAnsi="Arial" w:cs="Arial"/>
          <w:b/>
        </w:rPr>
        <w:t xml:space="preserve">6 </w:t>
      </w:r>
      <w:r>
        <w:rPr>
          <w:rFonts w:ascii="Arial" w:hAnsi="Arial" w:cs="Arial"/>
          <w:b/>
        </w:rPr>
        <w:t>–</w:t>
      </w:r>
      <w:r w:rsidRPr="00FE232A">
        <w:rPr>
          <w:rFonts w:ascii="Arial" w:hAnsi="Arial" w:cs="Arial"/>
          <w:b/>
        </w:rPr>
        <w:t xml:space="preserve"> </w:t>
      </w:r>
      <w:r w:rsidRPr="00C72A33">
        <w:rPr>
          <w:rFonts w:ascii="Arial" w:hAnsi="Arial" w:cs="Arial"/>
          <w:i/>
        </w:rPr>
        <w:t>“ …</w:t>
      </w:r>
      <w:r w:rsidRPr="001C061D">
        <w:t xml:space="preserve"> </w:t>
      </w:r>
      <w:r w:rsidRPr="001C061D">
        <w:rPr>
          <w:rStyle w:val="text2pet-3-15"/>
          <w:rFonts w:ascii="Arial" w:hAnsi="Arial" w:cs="Arial"/>
        </w:rPr>
        <w:t xml:space="preserve">Pablo, según la sabiduría que le ha sido dada, os ha escrito, </w:t>
      </w:r>
      <w:r w:rsidRPr="001C061D">
        <w:rPr>
          <w:rStyle w:val="text2pet-3-16"/>
          <w:rFonts w:ascii="Arial" w:hAnsi="Arial" w:cs="Arial"/>
          <w:vertAlign w:val="superscript"/>
        </w:rPr>
        <w:t xml:space="preserve"> </w:t>
      </w:r>
      <w:r w:rsidRPr="001C061D">
        <w:rPr>
          <w:rStyle w:val="text2pet-3-16"/>
          <w:rFonts w:ascii="Arial" w:hAnsi="Arial" w:cs="Arial"/>
        </w:rPr>
        <w:t>casi en todas sus epístolas, hablando en ellas de estas cosas; entre las cuales hay algunas difíciles de entender, las cuales los indoctos e inconstantes tuercen, como también las otras Escrituras, para su propia perdición</w:t>
      </w:r>
      <w:r>
        <w:rPr>
          <w:rStyle w:val="text2pet-3-16"/>
          <w:rFonts w:ascii="Arial" w:hAnsi="Arial" w:cs="Arial"/>
        </w:rPr>
        <w:t>.”</w:t>
      </w:r>
    </w:p>
    <w:p w:rsidR="00986D98" w:rsidRDefault="00986D98" w:rsidP="00FE232A">
      <w:pPr>
        <w:pStyle w:val="Body1"/>
        <w:rPr>
          <w:rFonts w:ascii="Arial" w:hAnsi="Arial" w:cs="Arial"/>
          <w:b/>
          <w:szCs w:val="24"/>
        </w:rPr>
      </w:pPr>
    </w:p>
    <w:p w:rsidR="00986D98" w:rsidRPr="00C72A33" w:rsidRDefault="00986D98" w:rsidP="00FE232A">
      <w:pPr>
        <w:pStyle w:val="Body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Pablo escribio las epistolas para ensenarles a la gente el Corazon de Dios,</w:t>
      </w:r>
      <w:r w:rsidRPr="00C72A3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pero el hombre tomo las escrituras y las dio vuelta por la razon de la condicion de su corazon</w:t>
      </w:r>
      <w:r w:rsidRPr="00C72A33">
        <w:rPr>
          <w:rFonts w:ascii="Arial" w:hAnsi="Arial" w:cs="Arial"/>
          <w:szCs w:val="24"/>
        </w:rPr>
        <w:t xml:space="preserve">.  </w:t>
      </w:r>
      <w:r>
        <w:rPr>
          <w:rFonts w:ascii="Arial" w:hAnsi="Arial" w:cs="Arial"/>
          <w:szCs w:val="24"/>
        </w:rPr>
        <w:t>En estos tiempos la verdad es dificil de entender</w:t>
      </w:r>
      <w:r w:rsidRPr="00C72A3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porque es completamente lo contrario de lo que nos an ensenado.  Muchos hombres son indoctos e inconstantes, torciendo la palabra de Dios para su propia destruccion.</w:t>
      </w:r>
    </w:p>
    <w:p w:rsidR="00986D98" w:rsidRPr="00FE232A" w:rsidRDefault="00986D98" w:rsidP="00FE232A">
      <w:pPr>
        <w:pStyle w:val="Body1"/>
        <w:rPr>
          <w:rFonts w:ascii="Arial" w:hAnsi="Arial" w:cs="Arial"/>
          <w:szCs w:val="24"/>
        </w:rPr>
      </w:pPr>
    </w:p>
    <w:p w:rsidR="00986D98" w:rsidRDefault="00986D98" w:rsidP="00FE232A">
      <w:pPr>
        <w:pStyle w:val="Body1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El Senor quiere fortalecernos con la verdad para que caminemos en el poder y la autoridad que El nos ha dado</w:t>
      </w:r>
      <w:r w:rsidRPr="00FE232A">
        <w:rPr>
          <w:rFonts w:ascii="Arial" w:hAnsi="Arial" w:cs="Arial"/>
          <w:b/>
          <w:szCs w:val="24"/>
        </w:rPr>
        <w:t xml:space="preserve">.  </w:t>
      </w:r>
      <w:r>
        <w:rPr>
          <w:rFonts w:ascii="Arial" w:hAnsi="Arial" w:cs="Arial"/>
          <w:szCs w:val="24"/>
        </w:rPr>
        <w:t>La iglesia le debe permitir a la Palabra de Dios cambiarla, caminando en sabiduria, conocimiento y entendimiento que cambia nuestros corazones</w:t>
      </w:r>
      <w:r w:rsidRPr="00FE232A">
        <w:rPr>
          <w:rFonts w:ascii="Arial" w:hAnsi="Arial" w:cs="Arial"/>
          <w:szCs w:val="24"/>
        </w:rPr>
        <w:t xml:space="preserve">.  </w:t>
      </w:r>
      <w:r>
        <w:rPr>
          <w:rFonts w:ascii="Arial" w:hAnsi="Arial" w:cs="Arial"/>
          <w:szCs w:val="24"/>
        </w:rPr>
        <w:t>No podremos fortalecer a otros</w:t>
      </w:r>
      <w:r w:rsidRPr="00FE232A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si nosotros no crecemos y maduramos en la Palabra de Dios</w:t>
      </w:r>
      <w:r w:rsidRPr="00FE232A">
        <w:rPr>
          <w:rFonts w:ascii="Arial" w:hAnsi="Arial" w:cs="Arial"/>
          <w:szCs w:val="24"/>
        </w:rPr>
        <w:t xml:space="preserve">.  </w:t>
      </w:r>
      <w:r>
        <w:rPr>
          <w:rFonts w:ascii="Arial" w:hAnsi="Arial" w:cs="Arial"/>
          <w:szCs w:val="24"/>
        </w:rPr>
        <w:t xml:space="preserve">Miremos un par de definiciones de palabras que nos daran un entendimiento de lo que debemos hacer para traer la Gloria de Dios nuevamente a la casa de Dios, y eso sera nuestro enfoque de </w:t>
      </w:r>
      <w:r w:rsidR="00C3114E">
        <w:rPr>
          <w:rFonts w:ascii="Arial" w:hAnsi="Arial" w:cs="Arial"/>
          <w:szCs w:val="24"/>
        </w:rPr>
        <w:t>oración</w:t>
      </w:r>
      <w:r>
        <w:rPr>
          <w:rFonts w:ascii="Arial" w:hAnsi="Arial" w:cs="Arial"/>
          <w:szCs w:val="24"/>
        </w:rPr>
        <w:t xml:space="preserve"> para hoy. </w:t>
      </w:r>
      <w:r w:rsidRPr="00FE232A">
        <w:rPr>
          <w:rFonts w:ascii="Arial" w:hAnsi="Arial" w:cs="Arial"/>
          <w:szCs w:val="24"/>
        </w:rPr>
        <w:t xml:space="preserve"> </w:t>
      </w:r>
    </w:p>
    <w:p w:rsidR="00986D98" w:rsidRDefault="00986D98" w:rsidP="00FE232A">
      <w:pPr>
        <w:pStyle w:val="Body1"/>
        <w:rPr>
          <w:rFonts w:ascii="Arial" w:hAnsi="Arial" w:cs="Arial"/>
          <w:b/>
          <w:sz w:val="28"/>
          <w:szCs w:val="24"/>
        </w:rPr>
      </w:pPr>
    </w:p>
    <w:p w:rsidR="00986D98" w:rsidRDefault="00986D98" w:rsidP="00FE232A">
      <w:pPr>
        <w:pStyle w:val="Body1"/>
        <w:rPr>
          <w:rFonts w:ascii="Arial" w:hAnsi="Arial" w:cs="Arial"/>
          <w:b/>
          <w:sz w:val="28"/>
          <w:szCs w:val="24"/>
        </w:rPr>
      </w:pPr>
    </w:p>
    <w:p w:rsidR="00986D98" w:rsidRDefault="00986D98" w:rsidP="00FE232A">
      <w:pPr>
        <w:pStyle w:val="Body1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ORACION</w:t>
      </w:r>
    </w:p>
    <w:p w:rsidR="00986D98" w:rsidRPr="00FE232A" w:rsidRDefault="00986D98" w:rsidP="00FE232A">
      <w:pPr>
        <w:pStyle w:val="Body1"/>
        <w:rPr>
          <w:rFonts w:ascii="Arial" w:hAnsi="Arial" w:cs="Arial"/>
          <w:b/>
          <w:szCs w:val="24"/>
        </w:rPr>
      </w:pPr>
    </w:p>
    <w:p w:rsidR="00986D98" w:rsidRPr="00C72A33" w:rsidRDefault="00986D98" w:rsidP="00C72A33">
      <w:pPr>
        <w:pStyle w:val="Body1"/>
        <w:numPr>
          <w:ilvl w:val="0"/>
          <w:numId w:val="2"/>
        </w:num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Debemos orar para que el Cuerpo de Cristo sea fortalecido</w:t>
      </w:r>
    </w:p>
    <w:p w:rsidR="00986D98" w:rsidRDefault="00986D98" w:rsidP="00C72A33">
      <w:pPr>
        <w:pStyle w:val="Body1"/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Las siguientes palabra del griego (Nuevo Testamento) para </w:t>
      </w:r>
      <w:r>
        <w:rPr>
          <w:rFonts w:ascii="Arial" w:hAnsi="Arial" w:cs="Arial"/>
          <w:b/>
          <w:i/>
          <w:szCs w:val="24"/>
        </w:rPr>
        <w:t>fortalecer</w:t>
      </w:r>
      <w:r>
        <w:rPr>
          <w:rFonts w:ascii="Arial" w:hAnsi="Arial" w:cs="Arial"/>
          <w:szCs w:val="24"/>
        </w:rPr>
        <w:t>, son:</w:t>
      </w:r>
    </w:p>
    <w:p w:rsidR="00986D98" w:rsidRDefault="00986D98" w:rsidP="00C72A33">
      <w:pPr>
        <w:pStyle w:val="Body1"/>
        <w:ind w:left="720"/>
        <w:rPr>
          <w:rFonts w:ascii="Arial" w:hAnsi="Arial" w:cs="Arial"/>
          <w:szCs w:val="24"/>
        </w:rPr>
      </w:pPr>
    </w:p>
    <w:p w:rsidR="00986D98" w:rsidRPr="00C72A33" w:rsidRDefault="00986D98" w:rsidP="00C72A33">
      <w:pPr>
        <w:pStyle w:val="Body1"/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i/>
          <w:szCs w:val="24"/>
        </w:rPr>
        <w:t>D</w:t>
      </w:r>
      <w:r w:rsidRPr="00D26DDA">
        <w:rPr>
          <w:rFonts w:ascii="Arial" w:hAnsi="Arial" w:cs="Arial"/>
          <w:i/>
          <w:szCs w:val="24"/>
        </w:rPr>
        <w:t>umamoo</w:t>
      </w:r>
      <w:r w:rsidRPr="00C72A33">
        <w:rPr>
          <w:rFonts w:ascii="Arial" w:hAnsi="Arial" w:cs="Arial"/>
          <w:szCs w:val="24"/>
        </w:rPr>
        <w:t xml:space="preserve">  </w:t>
      </w:r>
      <w:r>
        <w:rPr>
          <w:rFonts w:ascii="Arial" w:hAnsi="Arial" w:cs="Arial"/>
          <w:szCs w:val="24"/>
        </w:rPr>
        <w:t>Para hacer fuerte</w:t>
      </w:r>
      <w:r w:rsidRPr="00C72A33">
        <w:rPr>
          <w:rFonts w:ascii="Arial" w:hAnsi="Arial" w:cs="Arial"/>
          <w:szCs w:val="24"/>
        </w:rPr>
        <w:t>, confirm</w:t>
      </w:r>
      <w:r>
        <w:rPr>
          <w:rFonts w:ascii="Arial" w:hAnsi="Arial" w:cs="Arial"/>
          <w:szCs w:val="24"/>
        </w:rPr>
        <w:t>ar</w:t>
      </w:r>
      <w:r w:rsidRPr="00C72A33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permitir, preparar</w:t>
      </w:r>
      <w:r w:rsidRPr="00C72A33">
        <w:rPr>
          <w:rFonts w:ascii="Arial" w:hAnsi="Arial" w:cs="Arial"/>
          <w:szCs w:val="24"/>
        </w:rPr>
        <w:t xml:space="preserve"> </w:t>
      </w:r>
    </w:p>
    <w:p w:rsidR="00986D98" w:rsidRPr="00FE232A" w:rsidRDefault="00986D98" w:rsidP="00C72A33">
      <w:pPr>
        <w:pStyle w:val="Body1"/>
        <w:ind w:left="720"/>
        <w:rPr>
          <w:rFonts w:ascii="Arial" w:hAnsi="Arial" w:cs="Arial"/>
          <w:szCs w:val="24"/>
        </w:rPr>
      </w:pPr>
      <w:r w:rsidRPr="00D26DDA">
        <w:rPr>
          <w:rFonts w:ascii="Arial" w:hAnsi="Arial" w:cs="Arial"/>
          <w:i/>
          <w:szCs w:val="24"/>
        </w:rPr>
        <w:t>Duna</w:t>
      </w:r>
      <w:r>
        <w:rPr>
          <w:rFonts w:ascii="Arial" w:hAnsi="Arial" w:cs="Arial"/>
          <w:i/>
          <w:szCs w:val="24"/>
        </w:rPr>
        <w:t xml:space="preserve">          </w:t>
      </w:r>
      <w:r>
        <w:rPr>
          <w:rFonts w:ascii="Arial" w:hAnsi="Arial" w:cs="Arial"/>
          <w:szCs w:val="24"/>
        </w:rPr>
        <w:t>Poder</w:t>
      </w:r>
    </w:p>
    <w:p w:rsidR="00986D98" w:rsidRPr="00FE232A" w:rsidRDefault="00986D98" w:rsidP="00C72A33">
      <w:pPr>
        <w:pStyle w:val="Body1"/>
        <w:ind w:left="720"/>
        <w:rPr>
          <w:rFonts w:ascii="Arial" w:hAnsi="Arial" w:cs="Arial"/>
          <w:szCs w:val="24"/>
        </w:rPr>
      </w:pPr>
      <w:r w:rsidRPr="00D26DDA">
        <w:rPr>
          <w:rFonts w:ascii="Arial" w:hAnsi="Arial" w:cs="Arial"/>
          <w:i/>
          <w:szCs w:val="24"/>
        </w:rPr>
        <w:t>Dunamai</w:t>
      </w:r>
      <w:r>
        <w:rPr>
          <w:rFonts w:ascii="Arial" w:hAnsi="Arial" w:cs="Arial"/>
          <w:szCs w:val="24"/>
        </w:rPr>
        <w:t xml:space="preserve">   </w:t>
      </w:r>
      <w:r w:rsidRPr="00FE232A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Para poder</w:t>
      </w:r>
    </w:p>
    <w:p w:rsidR="00986D98" w:rsidRPr="00FE232A" w:rsidRDefault="00986D98" w:rsidP="00C72A33">
      <w:pPr>
        <w:pStyle w:val="Body1"/>
        <w:ind w:left="720"/>
        <w:rPr>
          <w:rFonts w:ascii="Arial" w:hAnsi="Arial" w:cs="Arial"/>
          <w:szCs w:val="24"/>
        </w:rPr>
      </w:pPr>
      <w:r w:rsidRPr="00D26DDA">
        <w:rPr>
          <w:rFonts w:ascii="Arial" w:hAnsi="Arial" w:cs="Arial"/>
          <w:i/>
          <w:szCs w:val="24"/>
        </w:rPr>
        <w:lastRenderedPageBreak/>
        <w:t>Dunamis</w:t>
      </w:r>
      <w:r>
        <w:rPr>
          <w:rFonts w:ascii="Arial" w:hAnsi="Arial" w:cs="Arial"/>
          <w:szCs w:val="24"/>
        </w:rPr>
        <w:t xml:space="preserve">   </w:t>
      </w:r>
      <w:r w:rsidRPr="00FE232A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Tener poder</w:t>
      </w:r>
      <w:r w:rsidRPr="00FE232A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usualmente sobrenatural</w:t>
      </w:r>
    </w:p>
    <w:p w:rsidR="00986D98" w:rsidRPr="00FE232A" w:rsidRDefault="00986D98" w:rsidP="00C72A33">
      <w:pPr>
        <w:pStyle w:val="Body1"/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i/>
          <w:szCs w:val="24"/>
        </w:rPr>
        <w:t>D</w:t>
      </w:r>
      <w:r w:rsidRPr="00D26DDA">
        <w:rPr>
          <w:rFonts w:ascii="Arial" w:hAnsi="Arial" w:cs="Arial"/>
          <w:i/>
          <w:szCs w:val="24"/>
        </w:rPr>
        <w:t>unamoo</w:t>
      </w:r>
      <w:r>
        <w:rPr>
          <w:rFonts w:ascii="Arial" w:hAnsi="Arial" w:cs="Arial"/>
          <w:szCs w:val="24"/>
        </w:rPr>
        <w:t xml:space="preserve">   Ser fortalecido</w:t>
      </w:r>
    </w:p>
    <w:p w:rsidR="00986D98" w:rsidRPr="00FE232A" w:rsidRDefault="00986D98" w:rsidP="00C72A33">
      <w:pPr>
        <w:pStyle w:val="Body1"/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i/>
          <w:szCs w:val="24"/>
        </w:rPr>
        <w:t>D</w:t>
      </w:r>
      <w:r w:rsidRPr="00D26DDA">
        <w:rPr>
          <w:rFonts w:ascii="Arial" w:hAnsi="Arial" w:cs="Arial"/>
          <w:i/>
          <w:szCs w:val="24"/>
        </w:rPr>
        <w:t>unates</w:t>
      </w:r>
      <w:r>
        <w:rPr>
          <w:rFonts w:ascii="Arial" w:hAnsi="Arial" w:cs="Arial"/>
          <w:szCs w:val="24"/>
        </w:rPr>
        <w:t xml:space="preserve">     Soberano o gobernante</w:t>
      </w:r>
    </w:p>
    <w:p w:rsidR="00986D98" w:rsidRPr="00FE232A" w:rsidRDefault="00986D98" w:rsidP="00C72A33">
      <w:pPr>
        <w:pStyle w:val="Body1"/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i/>
          <w:szCs w:val="24"/>
        </w:rPr>
        <w:t>D</w:t>
      </w:r>
      <w:r w:rsidRPr="00D26DDA">
        <w:rPr>
          <w:rFonts w:ascii="Arial" w:hAnsi="Arial" w:cs="Arial"/>
          <w:i/>
          <w:szCs w:val="24"/>
        </w:rPr>
        <w:t>unateo</w:t>
      </w:r>
      <w:r>
        <w:rPr>
          <w:rFonts w:ascii="Arial" w:hAnsi="Arial" w:cs="Arial"/>
          <w:szCs w:val="24"/>
        </w:rPr>
        <w:t xml:space="preserve">     Fortalecido</w:t>
      </w:r>
    </w:p>
    <w:p w:rsidR="00986D98" w:rsidRDefault="00986D98" w:rsidP="00C72A33">
      <w:pPr>
        <w:pStyle w:val="Body1"/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i/>
          <w:szCs w:val="24"/>
        </w:rPr>
        <w:t>D</w:t>
      </w:r>
      <w:r w:rsidRPr="00D26DDA">
        <w:rPr>
          <w:rFonts w:ascii="Arial" w:hAnsi="Arial" w:cs="Arial"/>
          <w:i/>
          <w:szCs w:val="24"/>
        </w:rPr>
        <w:t>unatos</w:t>
      </w:r>
      <w:r>
        <w:rPr>
          <w:rFonts w:ascii="Arial" w:hAnsi="Arial" w:cs="Arial"/>
          <w:szCs w:val="24"/>
        </w:rPr>
        <w:t xml:space="preserve">  Poderoso</w:t>
      </w:r>
    </w:p>
    <w:p w:rsidR="00986D98" w:rsidRPr="00FE232A" w:rsidRDefault="00986D98" w:rsidP="00C72A33">
      <w:pPr>
        <w:pStyle w:val="Body1"/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</w:t>
      </w:r>
    </w:p>
    <w:p w:rsidR="00986D98" w:rsidRPr="00FE232A" w:rsidRDefault="00986D98" w:rsidP="00C72A33">
      <w:pPr>
        <w:pStyle w:val="Body1"/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Nuestra palabra en espanol “</w:t>
      </w:r>
      <w:r w:rsidRPr="00D26DDA">
        <w:rPr>
          <w:rFonts w:ascii="Arial" w:hAnsi="Arial" w:cs="Arial"/>
          <w:b/>
          <w:szCs w:val="24"/>
        </w:rPr>
        <w:t>d</w:t>
      </w:r>
      <w:r>
        <w:rPr>
          <w:rFonts w:ascii="Arial" w:hAnsi="Arial" w:cs="Arial"/>
          <w:b/>
          <w:szCs w:val="24"/>
        </w:rPr>
        <w:t>inamita</w:t>
      </w:r>
      <w:r>
        <w:rPr>
          <w:rFonts w:ascii="Arial" w:hAnsi="Arial" w:cs="Arial"/>
          <w:szCs w:val="24"/>
        </w:rPr>
        <w:t>” deriva de esta palabra</w:t>
      </w:r>
    </w:p>
    <w:p w:rsidR="00986D98" w:rsidRPr="00FE232A" w:rsidRDefault="00986D98" w:rsidP="00FE232A">
      <w:pPr>
        <w:pStyle w:val="Body1"/>
        <w:rPr>
          <w:rFonts w:ascii="Arial" w:hAnsi="Arial" w:cs="Arial"/>
          <w:szCs w:val="24"/>
        </w:rPr>
      </w:pPr>
    </w:p>
    <w:p w:rsidR="00986D98" w:rsidRPr="00C72A33" w:rsidRDefault="00986D98" w:rsidP="00C72A33">
      <w:pPr>
        <w:pStyle w:val="Body1"/>
        <w:numPr>
          <w:ilvl w:val="0"/>
          <w:numId w:val="2"/>
        </w:num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Debemos orar que caminemos en poder</w:t>
      </w:r>
    </w:p>
    <w:p w:rsidR="00986D98" w:rsidRPr="00FE232A" w:rsidRDefault="00986D98" w:rsidP="00C72A33">
      <w:pPr>
        <w:pStyle w:val="Body1"/>
        <w:ind w:left="720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 xml:space="preserve">La palabra griega para </w:t>
      </w:r>
      <w:r>
        <w:rPr>
          <w:rFonts w:ascii="Arial" w:hAnsi="Arial" w:cs="Arial"/>
          <w:b/>
          <w:i/>
          <w:szCs w:val="24"/>
        </w:rPr>
        <w:t>pod</w:t>
      </w:r>
      <w:r w:rsidRPr="00C72A33">
        <w:rPr>
          <w:rFonts w:ascii="Arial" w:hAnsi="Arial" w:cs="Arial"/>
          <w:b/>
          <w:i/>
          <w:szCs w:val="24"/>
        </w:rPr>
        <w:t>er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Cs w:val="24"/>
        </w:rPr>
        <w:t>en 1Timoteo</w:t>
      </w:r>
      <w:r w:rsidRPr="00D26DDA">
        <w:rPr>
          <w:rFonts w:ascii="Arial" w:hAnsi="Arial" w:cs="Arial"/>
          <w:szCs w:val="24"/>
        </w:rPr>
        <w:t xml:space="preserve"> 6:16 is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i/>
          <w:szCs w:val="24"/>
        </w:rPr>
        <w:t xml:space="preserve">kratos, </w:t>
      </w:r>
      <w:r>
        <w:rPr>
          <w:rFonts w:ascii="Arial" w:hAnsi="Arial" w:cs="Arial"/>
          <w:szCs w:val="24"/>
        </w:rPr>
        <w:t>que significa</w:t>
      </w:r>
      <w:r w:rsidRPr="00FE232A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Cs w:val="24"/>
        </w:rPr>
        <w:t>dominio</w:t>
      </w:r>
      <w:r w:rsidRPr="00FE232A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fuerza</w:t>
      </w:r>
      <w:r w:rsidRPr="00FE232A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o poder manifestado; fuerza ejercida;</w:t>
      </w:r>
      <w:r w:rsidRPr="00FE232A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fuerza que se demuestra efectivamente en un poder reinante</w:t>
      </w:r>
      <w:r w:rsidRPr="00FE232A">
        <w:rPr>
          <w:rFonts w:ascii="Arial" w:hAnsi="Arial" w:cs="Arial"/>
          <w:szCs w:val="24"/>
        </w:rPr>
        <w:t xml:space="preserve">.  </w:t>
      </w:r>
      <w:r w:rsidRPr="00D26DDA">
        <w:rPr>
          <w:rFonts w:ascii="Arial" w:hAnsi="Arial" w:cs="Arial"/>
          <w:b/>
          <w:i/>
          <w:szCs w:val="24"/>
        </w:rPr>
        <w:t>Kratos</w:t>
      </w:r>
      <w:r w:rsidRPr="00FE232A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b/>
          <w:szCs w:val="24"/>
        </w:rPr>
        <w:t>se refiere principalmente en la autoridad del reino de Dios, juntos con Su dominio y majestad.</w:t>
      </w:r>
      <w:r w:rsidRPr="00FE232A">
        <w:rPr>
          <w:rFonts w:ascii="Arial" w:hAnsi="Arial" w:cs="Arial"/>
          <w:b/>
          <w:szCs w:val="24"/>
        </w:rPr>
        <w:t xml:space="preserve"> </w:t>
      </w:r>
    </w:p>
    <w:p w:rsidR="00986D98" w:rsidRPr="00FE232A" w:rsidRDefault="00986D98" w:rsidP="00FE232A">
      <w:pPr>
        <w:pStyle w:val="Body1"/>
        <w:rPr>
          <w:rFonts w:ascii="Arial" w:hAnsi="Arial" w:cs="Arial"/>
          <w:b/>
          <w:szCs w:val="24"/>
        </w:rPr>
      </w:pPr>
    </w:p>
    <w:p w:rsidR="00986D98" w:rsidRDefault="00986D98" w:rsidP="008C536C">
      <w:pPr>
        <w:pStyle w:val="Body1"/>
        <w:ind w:left="720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El poder no es dinero</w:t>
      </w:r>
      <w:r w:rsidRPr="00FE232A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 xml:space="preserve">fama o posicion; es una </w:t>
      </w:r>
      <w:r w:rsidRPr="008C536C">
        <w:rPr>
          <w:rFonts w:ascii="Arial" w:hAnsi="Arial" w:cs="Arial"/>
          <w:b/>
          <w:szCs w:val="24"/>
        </w:rPr>
        <w:t>posicion spiritual para que el poder sobrenatural de Dios sea manifestado.</w:t>
      </w:r>
      <w:r w:rsidRPr="00D26DDA">
        <w:rPr>
          <w:rFonts w:ascii="Arial" w:hAnsi="Arial" w:cs="Arial"/>
          <w:b/>
          <w:szCs w:val="24"/>
        </w:rPr>
        <w:t xml:space="preserve"> </w:t>
      </w:r>
    </w:p>
    <w:p w:rsidR="00986D98" w:rsidRDefault="00986D98" w:rsidP="008C536C">
      <w:pPr>
        <w:pStyle w:val="Body1"/>
        <w:ind w:left="720"/>
        <w:rPr>
          <w:rFonts w:ascii="Arial" w:hAnsi="Arial" w:cs="Arial"/>
          <w:b/>
          <w:szCs w:val="24"/>
        </w:rPr>
      </w:pPr>
    </w:p>
    <w:p w:rsidR="00986D98" w:rsidRPr="00D26DDA" w:rsidRDefault="00986D98" w:rsidP="008C536C">
      <w:pPr>
        <w:pStyle w:val="Body1"/>
        <w:ind w:left="72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Debemos orar que caminemos con confianza</w:t>
      </w:r>
    </w:p>
    <w:p w:rsidR="00986D98" w:rsidRPr="00CC74AE" w:rsidRDefault="00986D98" w:rsidP="00CC74AE">
      <w:pPr>
        <w:pStyle w:val="Body1"/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b/>
          <w:i/>
          <w:szCs w:val="24"/>
        </w:rPr>
        <w:t>Confianza</w:t>
      </w:r>
      <w:r w:rsidRPr="00FE232A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en griego significa esperar  o tener esperanza</w:t>
      </w:r>
      <w:r w:rsidRPr="00FE232A">
        <w:rPr>
          <w:rFonts w:ascii="Arial" w:hAnsi="Arial" w:cs="Arial"/>
          <w:szCs w:val="24"/>
        </w:rPr>
        <w:t xml:space="preserve">.  </w:t>
      </w:r>
      <w:r>
        <w:rPr>
          <w:rFonts w:ascii="Arial" w:hAnsi="Arial" w:cs="Arial"/>
          <w:szCs w:val="24"/>
        </w:rPr>
        <w:t>No debemos esperar por riquezas o esperar que ellas nos traigan seguridad y/o libertad.</w:t>
      </w:r>
      <w:r w:rsidRPr="00FE232A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Los valores cambian</w:t>
      </w:r>
      <w:r w:rsidRPr="00FE232A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y las riquezas de este mundo son solo eso y valen solo para el presente</w:t>
      </w:r>
      <w:r w:rsidRPr="00FE232A">
        <w:rPr>
          <w:rFonts w:ascii="Arial" w:hAnsi="Arial" w:cs="Arial"/>
          <w:szCs w:val="24"/>
        </w:rPr>
        <w:t xml:space="preserve">.  </w:t>
      </w:r>
      <w:r>
        <w:rPr>
          <w:rFonts w:ascii="Arial" w:hAnsi="Arial" w:cs="Arial"/>
          <w:szCs w:val="24"/>
        </w:rPr>
        <w:t>Lo que hoy tiene valor tal vez manna ya no.</w:t>
      </w:r>
      <w:r w:rsidRPr="00FE232A">
        <w:rPr>
          <w:rFonts w:ascii="Arial" w:hAnsi="Arial" w:cs="Arial"/>
          <w:szCs w:val="24"/>
        </w:rPr>
        <w:t xml:space="preserve"> </w:t>
      </w:r>
      <w:r w:rsidRPr="00CC74AE">
        <w:rPr>
          <w:rStyle w:val="hps"/>
          <w:rFonts w:ascii="Arial" w:hAnsi="Arial" w:cs="Arial"/>
          <w:color w:val="333333"/>
          <w:szCs w:val="24"/>
          <w:lang w:val="es-ES"/>
        </w:rPr>
        <w:t>La sabiduría que</w:t>
      </w:r>
      <w:r w:rsidRPr="00CC74AE">
        <w:rPr>
          <w:rFonts w:ascii="Arial" w:hAnsi="Arial" w:cs="Arial"/>
          <w:color w:val="333333"/>
          <w:szCs w:val="24"/>
          <w:lang w:val="es-ES"/>
        </w:rPr>
        <w:t xml:space="preserve"> </w:t>
      </w:r>
      <w:r w:rsidRPr="00CC74AE">
        <w:rPr>
          <w:rStyle w:val="hps"/>
          <w:rFonts w:ascii="Arial" w:hAnsi="Arial" w:cs="Arial"/>
          <w:color w:val="333333"/>
          <w:szCs w:val="24"/>
          <w:lang w:val="es-ES"/>
        </w:rPr>
        <w:t>debemos tener</w:t>
      </w:r>
      <w:r w:rsidRPr="00CC74AE">
        <w:rPr>
          <w:rFonts w:ascii="Arial" w:hAnsi="Arial" w:cs="Arial"/>
          <w:color w:val="333333"/>
          <w:szCs w:val="24"/>
          <w:lang w:val="es-ES"/>
        </w:rPr>
        <w:t xml:space="preserve"> </w:t>
      </w:r>
      <w:r w:rsidRPr="00CC74AE">
        <w:rPr>
          <w:rStyle w:val="hps"/>
          <w:rFonts w:ascii="Arial" w:hAnsi="Arial" w:cs="Arial"/>
          <w:color w:val="333333"/>
          <w:szCs w:val="24"/>
          <w:lang w:val="es-ES"/>
        </w:rPr>
        <w:t>es poner</w:t>
      </w:r>
      <w:r w:rsidRPr="00CC74AE">
        <w:rPr>
          <w:rFonts w:ascii="Arial" w:hAnsi="Arial" w:cs="Arial"/>
          <w:color w:val="333333"/>
          <w:szCs w:val="24"/>
          <w:lang w:val="es-ES"/>
        </w:rPr>
        <w:t xml:space="preserve"> </w:t>
      </w:r>
      <w:r w:rsidRPr="00CC74AE">
        <w:rPr>
          <w:rStyle w:val="hps"/>
          <w:rFonts w:ascii="Arial" w:hAnsi="Arial" w:cs="Arial"/>
          <w:color w:val="333333"/>
          <w:szCs w:val="24"/>
          <w:lang w:val="es-ES"/>
        </w:rPr>
        <w:t>nuestra confianza</w:t>
      </w:r>
      <w:r w:rsidRPr="00CC74AE">
        <w:rPr>
          <w:rFonts w:ascii="Arial" w:hAnsi="Arial" w:cs="Arial"/>
          <w:color w:val="333333"/>
          <w:szCs w:val="24"/>
          <w:lang w:val="es-ES"/>
        </w:rPr>
        <w:t xml:space="preserve"> </w:t>
      </w:r>
      <w:r w:rsidRPr="00CC74AE">
        <w:rPr>
          <w:rStyle w:val="hps"/>
          <w:rFonts w:ascii="Arial" w:hAnsi="Arial" w:cs="Arial"/>
          <w:color w:val="333333"/>
          <w:szCs w:val="24"/>
          <w:lang w:val="es-ES"/>
        </w:rPr>
        <w:t>y esperanza</w:t>
      </w:r>
      <w:r w:rsidRPr="00CC74AE">
        <w:rPr>
          <w:rFonts w:ascii="Arial" w:hAnsi="Arial" w:cs="Arial"/>
          <w:color w:val="333333"/>
          <w:szCs w:val="24"/>
          <w:lang w:val="es-ES"/>
        </w:rPr>
        <w:t xml:space="preserve"> </w:t>
      </w:r>
      <w:r w:rsidRPr="00CC74AE">
        <w:rPr>
          <w:rStyle w:val="hps"/>
          <w:rFonts w:ascii="Arial" w:hAnsi="Arial" w:cs="Arial"/>
          <w:color w:val="333333"/>
          <w:szCs w:val="24"/>
          <w:lang w:val="es-ES"/>
        </w:rPr>
        <w:t>en Dios</w:t>
      </w:r>
      <w:r>
        <w:rPr>
          <w:rFonts w:ascii="Arial" w:hAnsi="Arial" w:cs="Arial"/>
          <w:color w:val="333333"/>
          <w:szCs w:val="24"/>
          <w:lang w:val="es-ES"/>
        </w:rPr>
        <w:t>, que es nuestra provision.</w:t>
      </w:r>
    </w:p>
    <w:p w:rsidR="00986D98" w:rsidRPr="00CC74AE" w:rsidRDefault="00986D98" w:rsidP="00FE232A">
      <w:pPr>
        <w:pStyle w:val="Body1"/>
        <w:rPr>
          <w:rFonts w:ascii="Arial" w:hAnsi="Arial" w:cs="Arial"/>
          <w:szCs w:val="24"/>
        </w:rPr>
      </w:pPr>
    </w:p>
    <w:p w:rsidR="00986D98" w:rsidRPr="00FE232A" w:rsidRDefault="00986D98" w:rsidP="00D26DDA">
      <w:pPr>
        <w:pStyle w:val="Body1"/>
        <w:numPr>
          <w:ilvl w:val="0"/>
          <w:numId w:val="2"/>
        </w:num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Debemos orar que nuestro Corazon sea como el de El para Su reino</w:t>
      </w:r>
    </w:p>
    <w:p w:rsidR="00986D98" w:rsidRPr="00FE232A" w:rsidRDefault="00986D98" w:rsidP="00FE232A">
      <w:pPr>
        <w:pStyle w:val="Body1"/>
        <w:rPr>
          <w:rFonts w:ascii="Arial" w:hAnsi="Arial" w:cs="Arial"/>
          <w:b/>
          <w:szCs w:val="24"/>
        </w:rPr>
      </w:pPr>
    </w:p>
    <w:p w:rsidR="00986D98" w:rsidRPr="00FE232A" w:rsidRDefault="00986D98" w:rsidP="00D26DDA">
      <w:pPr>
        <w:pStyle w:val="Body1"/>
        <w:numPr>
          <w:ilvl w:val="0"/>
          <w:numId w:val="2"/>
        </w:num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Debemos orar que nosotros como el cuerpo de Cristo</w:t>
      </w:r>
      <w:r w:rsidRPr="00FE232A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caminemos enSu sabiduria y entendimiento</w:t>
      </w:r>
      <w:r w:rsidRPr="00FE232A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y no en lo que hemos aprendido de tradiciones</w:t>
      </w:r>
      <w:r w:rsidRPr="00FE232A">
        <w:rPr>
          <w:rFonts w:ascii="Arial" w:hAnsi="Arial" w:cs="Arial"/>
          <w:b/>
          <w:szCs w:val="24"/>
        </w:rPr>
        <w:t>.</w:t>
      </w:r>
    </w:p>
    <w:p w:rsidR="00986D98" w:rsidRPr="00FE232A" w:rsidRDefault="00986D98" w:rsidP="00FE232A">
      <w:pPr>
        <w:pStyle w:val="Body1"/>
        <w:rPr>
          <w:rFonts w:ascii="Arial" w:hAnsi="Arial" w:cs="Arial"/>
          <w:b/>
          <w:szCs w:val="24"/>
        </w:rPr>
      </w:pPr>
    </w:p>
    <w:p w:rsidR="00986D98" w:rsidRPr="00FE232A" w:rsidRDefault="00986D98" w:rsidP="00D26DDA">
      <w:pPr>
        <w:pStyle w:val="Body1"/>
        <w:numPr>
          <w:ilvl w:val="0"/>
          <w:numId w:val="2"/>
        </w:numPr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b/>
          <w:szCs w:val="24"/>
        </w:rPr>
        <w:t>Debemos orar que no perezcamos por falta de conocimiento</w:t>
      </w:r>
      <w:r w:rsidRPr="00FE232A">
        <w:rPr>
          <w:rFonts w:ascii="Arial" w:hAnsi="Arial" w:cs="Arial"/>
          <w:b/>
          <w:szCs w:val="24"/>
        </w:rPr>
        <w:t xml:space="preserve">, </w:t>
      </w:r>
      <w:r>
        <w:rPr>
          <w:rFonts w:ascii="Arial" w:hAnsi="Arial" w:cs="Arial"/>
          <w:b/>
          <w:szCs w:val="24"/>
        </w:rPr>
        <w:t>pero oremos que el conocimiento de Dios</w:t>
      </w:r>
      <w:r w:rsidRPr="00FE232A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sea expuesto en nuestro Corazon a travez de su Palabra</w:t>
      </w:r>
      <w:r w:rsidRPr="00FE232A">
        <w:rPr>
          <w:rFonts w:ascii="Arial" w:hAnsi="Arial" w:cs="Arial"/>
          <w:b/>
          <w:szCs w:val="24"/>
        </w:rPr>
        <w:t>.</w:t>
      </w:r>
    </w:p>
    <w:p w:rsidR="00986D98" w:rsidRPr="00FE232A" w:rsidRDefault="00986D98">
      <w:pPr>
        <w:rPr>
          <w:rFonts w:ascii="Arial" w:hAnsi="Arial" w:cs="Arial"/>
          <w:sz w:val="24"/>
          <w:szCs w:val="24"/>
        </w:rPr>
      </w:pPr>
    </w:p>
    <w:sectPr w:rsidR="00986D98" w:rsidRPr="00FE232A" w:rsidSect="00CF0407">
      <w:pgSz w:w="12240" w:h="15840"/>
      <w:pgMar w:top="1440" w:right="1440" w:bottom="1440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F40C2"/>
    <w:multiLevelType w:val="hybridMultilevel"/>
    <w:tmpl w:val="C868D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E67D72"/>
    <w:multiLevelType w:val="hybridMultilevel"/>
    <w:tmpl w:val="767C0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232A"/>
    <w:rsid w:val="000D523B"/>
    <w:rsid w:val="0019755C"/>
    <w:rsid w:val="001C061D"/>
    <w:rsid w:val="00200224"/>
    <w:rsid w:val="00307CC0"/>
    <w:rsid w:val="00310EC3"/>
    <w:rsid w:val="003B3C89"/>
    <w:rsid w:val="004439BE"/>
    <w:rsid w:val="00617D01"/>
    <w:rsid w:val="006754D8"/>
    <w:rsid w:val="008304D9"/>
    <w:rsid w:val="0088333C"/>
    <w:rsid w:val="008867BD"/>
    <w:rsid w:val="008C536C"/>
    <w:rsid w:val="00986D98"/>
    <w:rsid w:val="00AA2909"/>
    <w:rsid w:val="00AA5F57"/>
    <w:rsid w:val="00AB626A"/>
    <w:rsid w:val="00C3114E"/>
    <w:rsid w:val="00C72A33"/>
    <w:rsid w:val="00CC74AE"/>
    <w:rsid w:val="00CF0407"/>
    <w:rsid w:val="00D245BC"/>
    <w:rsid w:val="00D26DDA"/>
    <w:rsid w:val="00D61BA5"/>
    <w:rsid w:val="00DA76F2"/>
    <w:rsid w:val="00E6060B"/>
    <w:rsid w:val="00F860B3"/>
    <w:rsid w:val="00FE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40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uiPriority w:val="99"/>
    <w:rsid w:val="00FE232A"/>
    <w:rPr>
      <w:rFonts w:ascii="Helvetica" w:eastAsia="Arial Unicode MS" w:hAnsi="Helvetica"/>
      <w:color w:val="000000"/>
      <w:sz w:val="24"/>
    </w:rPr>
  </w:style>
  <w:style w:type="paragraph" w:styleId="NormalWeb">
    <w:name w:val="Normal (Web)"/>
    <w:basedOn w:val="Normal"/>
    <w:uiPriority w:val="99"/>
    <w:rsid w:val="004439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hapter-2">
    <w:name w:val="chapter-2"/>
    <w:basedOn w:val="Normal"/>
    <w:uiPriority w:val="99"/>
    <w:rsid w:val="004439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extisa-60-1">
    <w:name w:val="text isa-60-1"/>
    <w:basedOn w:val="DefaultParagraphFont"/>
    <w:uiPriority w:val="99"/>
    <w:rsid w:val="004439BE"/>
    <w:rPr>
      <w:rFonts w:cs="Times New Roman"/>
    </w:rPr>
  </w:style>
  <w:style w:type="character" w:customStyle="1" w:styleId="textisa-60-2">
    <w:name w:val="text isa-60-2"/>
    <w:basedOn w:val="DefaultParagraphFont"/>
    <w:uiPriority w:val="99"/>
    <w:rsid w:val="004439BE"/>
    <w:rPr>
      <w:rFonts w:cs="Times New Roman"/>
    </w:rPr>
  </w:style>
  <w:style w:type="character" w:customStyle="1" w:styleId="textisa-60-3">
    <w:name w:val="text isa-60-3"/>
    <w:basedOn w:val="DefaultParagraphFont"/>
    <w:uiPriority w:val="99"/>
    <w:rsid w:val="004439BE"/>
    <w:rPr>
      <w:rFonts w:cs="Times New Roman"/>
    </w:rPr>
  </w:style>
  <w:style w:type="character" w:customStyle="1" w:styleId="textisa-2-2">
    <w:name w:val="text isa-2-2"/>
    <w:basedOn w:val="DefaultParagraphFont"/>
    <w:uiPriority w:val="99"/>
    <w:rsid w:val="004439BE"/>
    <w:rPr>
      <w:rFonts w:cs="Times New Roman"/>
    </w:rPr>
  </w:style>
  <w:style w:type="character" w:customStyle="1" w:styleId="hps">
    <w:name w:val="hps"/>
    <w:basedOn w:val="DefaultParagraphFont"/>
    <w:uiPriority w:val="99"/>
    <w:rsid w:val="004439BE"/>
    <w:rPr>
      <w:rFonts w:cs="Times New Roman"/>
    </w:rPr>
  </w:style>
  <w:style w:type="character" w:customStyle="1" w:styleId="texteph-1-18">
    <w:name w:val="text eph-1-18"/>
    <w:basedOn w:val="DefaultParagraphFont"/>
    <w:uiPriority w:val="99"/>
    <w:rsid w:val="00F860B3"/>
    <w:rPr>
      <w:rFonts w:cs="Times New Roman"/>
    </w:rPr>
  </w:style>
  <w:style w:type="character" w:customStyle="1" w:styleId="texteph-1-19">
    <w:name w:val="text eph-1-19"/>
    <w:basedOn w:val="DefaultParagraphFont"/>
    <w:uiPriority w:val="99"/>
    <w:rsid w:val="00F860B3"/>
    <w:rPr>
      <w:rFonts w:cs="Times New Roman"/>
    </w:rPr>
  </w:style>
  <w:style w:type="paragraph" w:customStyle="1" w:styleId="line">
    <w:name w:val="line"/>
    <w:basedOn w:val="Normal"/>
    <w:uiPriority w:val="99"/>
    <w:rsid w:val="00F860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extmatt-15-8">
    <w:name w:val="text matt-15-8"/>
    <w:basedOn w:val="DefaultParagraphFont"/>
    <w:uiPriority w:val="99"/>
    <w:rsid w:val="00F860B3"/>
    <w:rPr>
      <w:rFonts w:cs="Times New Roman"/>
    </w:rPr>
  </w:style>
  <w:style w:type="character" w:customStyle="1" w:styleId="textmatt-15-9">
    <w:name w:val="text matt-15-9"/>
    <w:basedOn w:val="DefaultParagraphFont"/>
    <w:uiPriority w:val="99"/>
    <w:rsid w:val="00F860B3"/>
    <w:rPr>
      <w:rFonts w:cs="Times New Roman"/>
    </w:rPr>
  </w:style>
  <w:style w:type="character" w:customStyle="1" w:styleId="textisa-29-13">
    <w:name w:val="text isa-29-13"/>
    <w:basedOn w:val="DefaultParagraphFont"/>
    <w:uiPriority w:val="99"/>
    <w:rsid w:val="008304D9"/>
    <w:rPr>
      <w:rFonts w:cs="Times New Roman"/>
    </w:rPr>
  </w:style>
  <w:style w:type="character" w:customStyle="1" w:styleId="textcol-1-9">
    <w:name w:val="text col-1-9"/>
    <w:basedOn w:val="DefaultParagraphFont"/>
    <w:uiPriority w:val="99"/>
    <w:rsid w:val="00DA76F2"/>
    <w:rPr>
      <w:rFonts w:cs="Times New Roman"/>
    </w:rPr>
  </w:style>
  <w:style w:type="character" w:customStyle="1" w:styleId="textluke-2-47">
    <w:name w:val="text luke-2-47"/>
    <w:basedOn w:val="DefaultParagraphFont"/>
    <w:uiPriority w:val="99"/>
    <w:rsid w:val="00DA76F2"/>
    <w:rPr>
      <w:rFonts w:cs="Times New Roman"/>
    </w:rPr>
  </w:style>
  <w:style w:type="character" w:customStyle="1" w:styleId="shorttext">
    <w:name w:val="short_text"/>
    <w:basedOn w:val="DefaultParagraphFont"/>
    <w:uiPriority w:val="99"/>
    <w:rsid w:val="00DA76F2"/>
    <w:rPr>
      <w:rFonts w:cs="Times New Roman"/>
    </w:rPr>
  </w:style>
  <w:style w:type="character" w:customStyle="1" w:styleId="textcol-1-10">
    <w:name w:val="text col-1-10"/>
    <w:basedOn w:val="DefaultParagraphFont"/>
    <w:uiPriority w:val="99"/>
    <w:rsid w:val="0088333C"/>
    <w:rPr>
      <w:rFonts w:cs="Times New Roman"/>
    </w:rPr>
  </w:style>
  <w:style w:type="character" w:customStyle="1" w:styleId="textheb-5-13">
    <w:name w:val="text heb-5-13"/>
    <w:basedOn w:val="DefaultParagraphFont"/>
    <w:uiPriority w:val="99"/>
    <w:rsid w:val="0088333C"/>
    <w:rPr>
      <w:rFonts w:cs="Times New Roman"/>
    </w:rPr>
  </w:style>
  <w:style w:type="character" w:customStyle="1" w:styleId="textheb-5-14">
    <w:name w:val="text heb-5-14"/>
    <w:basedOn w:val="DefaultParagraphFont"/>
    <w:uiPriority w:val="99"/>
    <w:rsid w:val="0088333C"/>
    <w:rPr>
      <w:rFonts w:cs="Times New Roman"/>
    </w:rPr>
  </w:style>
  <w:style w:type="character" w:customStyle="1" w:styleId="text2pet-3-15">
    <w:name w:val="text 2pet-3-15"/>
    <w:basedOn w:val="DefaultParagraphFont"/>
    <w:uiPriority w:val="99"/>
    <w:rsid w:val="001C061D"/>
    <w:rPr>
      <w:rFonts w:cs="Times New Roman"/>
    </w:rPr>
  </w:style>
  <w:style w:type="character" w:customStyle="1" w:styleId="text2pet-3-16">
    <w:name w:val="text 2pet-3-16"/>
    <w:basedOn w:val="DefaultParagraphFont"/>
    <w:uiPriority w:val="99"/>
    <w:rsid w:val="001C061D"/>
    <w:rPr>
      <w:rFonts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71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1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1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1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1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1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71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71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712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712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71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712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12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71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1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1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1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71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712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712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712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712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712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1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71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1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1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1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1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1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712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712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712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712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712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712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12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71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1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1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1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1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712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71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71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712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712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712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12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71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1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1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1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1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712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71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71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712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712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712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12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71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0712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71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1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1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1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71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712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712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712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712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712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12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1232</Words>
  <Characters>7023</Characters>
  <Application>Microsoft Macintosh Word</Application>
  <DocSecurity>0</DocSecurity>
  <Lines>58</Lines>
  <Paragraphs>16</Paragraphs>
  <ScaleCrop>false</ScaleCrop>
  <Company>Hewlett-Packard</Company>
  <LinksUpToDate>false</LinksUpToDate>
  <CharactersWithSpaces>8239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Caminando en Su Autoridad con Sabiduria y Entendeimiento</dc:title>
  <dc:creator>Vikki</dc:creator>
  <cp:lastModifiedBy>Julie Clifton</cp:lastModifiedBy>
  <cp:revision>2</cp:revision>
  <dcterms:created xsi:type="dcterms:W3CDTF">2013-01-02T01:52:00Z</dcterms:created>
  <dcterms:modified xsi:type="dcterms:W3CDTF">2013-01-02T01:52:00Z</dcterms:modified>
</cp:coreProperties>
</file>